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FEFCD" w14:textId="77777777" w:rsidR="007053E9" w:rsidRPr="00354991" w:rsidRDefault="007053E9" w:rsidP="007053E9">
      <w:pPr>
        <w:spacing w:after="0" w:line="240" w:lineRule="auto"/>
        <w:jc w:val="center"/>
        <w:rPr>
          <w:rFonts w:eastAsia="Calibri"/>
          <w:b/>
          <w:sz w:val="22"/>
          <w:szCs w:val="22"/>
        </w:rPr>
      </w:pPr>
      <w:bookmarkStart w:id="0" w:name="_Hlk16511354"/>
      <w:r w:rsidRPr="00354991">
        <w:rPr>
          <w:rFonts w:eastAsia="Calibri"/>
          <w:b/>
          <w:sz w:val="22"/>
          <w:szCs w:val="22"/>
        </w:rPr>
        <w:t>SPINAL CORD INJURY RESEARCH BOARD</w:t>
      </w:r>
    </w:p>
    <w:p w14:paraId="0E7F6205" w14:textId="77777777" w:rsidR="007053E9" w:rsidRPr="00354991" w:rsidRDefault="007053E9" w:rsidP="007053E9">
      <w:pPr>
        <w:spacing w:after="0" w:line="240" w:lineRule="auto"/>
        <w:jc w:val="center"/>
        <w:rPr>
          <w:rFonts w:eastAsia="Calibri"/>
          <w:sz w:val="22"/>
          <w:szCs w:val="22"/>
        </w:rPr>
      </w:pPr>
      <w:r w:rsidRPr="00354991">
        <w:rPr>
          <w:rFonts w:eastAsia="Calibri"/>
          <w:sz w:val="22"/>
          <w:szCs w:val="22"/>
        </w:rPr>
        <w:t>Regular Business Meeting</w:t>
      </w:r>
    </w:p>
    <w:p w14:paraId="47E0056D" w14:textId="4D0CB8C3" w:rsidR="007053E9" w:rsidRPr="00354991" w:rsidRDefault="00797AB3" w:rsidP="007053E9">
      <w:pPr>
        <w:spacing w:after="0" w:line="240" w:lineRule="auto"/>
        <w:jc w:val="center"/>
        <w:rPr>
          <w:rFonts w:eastAsia="Calibri"/>
          <w:sz w:val="22"/>
          <w:szCs w:val="22"/>
        </w:rPr>
      </w:pPr>
      <w:r>
        <w:rPr>
          <w:rFonts w:eastAsia="Calibri"/>
          <w:bCs/>
          <w:sz w:val="22"/>
          <w:szCs w:val="22"/>
        </w:rPr>
        <w:t>October 10</w:t>
      </w:r>
      <w:r w:rsidR="007053E9">
        <w:rPr>
          <w:rFonts w:eastAsia="Calibri"/>
          <w:bCs/>
          <w:sz w:val="22"/>
          <w:szCs w:val="22"/>
        </w:rPr>
        <w:t>, 2025</w:t>
      </w:r>
    </w:p>
    <w:p w14:paraId="783CF57E" w14:textId="3CC547D3" w:rsidR="007053E9" w:rsidRPr="00354991" w:rsidRDefault="007053E9" w:rsidP="007053E9">
      <w:pPr>
        <w:spacing w:after="0" w:line="240" w:lineRule="auto"/>
        <w:jc w:val="center"/>
        <w:rPr>
          <w:rFonts w:eastAsia="Calibri"/>
          <w:sz w:val="22"/>
          <w:szCs w:val="22"/>
        </w:rPr>
      </w:pPr>
      <w:r w:rsidRPr="00354991">
        <w:rPr>
          <w:rFonts w:eastAsia="Calibri"/>
          <w:sz w:val="22"/>
          <w:szCs w:val="22"/>
        </w:rPr>
        <w:t>1</w:t>
      </w:r>
      <w:r w:rsidR="00797AB3">
        <w:rPr>
          <w:rFonts w:eastAsia="Calibri"/>
          <w:sz w:val="22"/>
          <w:szCs w:val="22"/>
        </w:rPr>
        <w:t>0</w:t>
      </w:r>
      <w:r w:rsidRPr="00354991">
        <w:rPr>
          <w:rFonts w:eastAsia="Calibri"/>
          <w:sz w:val="22"/>
          <w:szCs w:val="22"/>
        </w:rPr>
        <w:t>:00</w:t>
      </w:r>
      <w:r w:rsidR="00961425">
        <w:rPr>
          <w:rFonts w:eastAsia="Calibri"/>
          <w:sz w:val="22"/>
          <w:szCs w:val="22"/>
        </w:rPr>
        <w:t xml:space="preserve"> </w:t>
      </w:r>
      <w:r w:rsidRPr="00354991">
        <w:rPr>
          <w:rFonts w:eastAsia="Calibri"/>
          <w:sz w:val="22"/>
          <w:szCs w:val="22"/>
        </w:rPr>
        <w:t>a</w:t>
      </w:r>
      <w:r w:rsidR="00961425">
        <w:rPr>
          <w:rFonts w:eastAsia="Calibri"/>
          <w:sz w:val="22"/>
          <w:szCs w:val="22"/>
        </w:rPr>
        <w:t>.</w:t>
      </w:r>
      <w:r w:rsidRPr="00354991">
        <w:rPr>
          <w:rFonts w:eastAsia="Calibri"/>
          <w:sz w:val="22"/>
          <w:szCs w:val="22"/>
        </w:rPr>
        <w:t>m</w:t>
      </w:r>
      <w:r w:rsidR="00961425">
        <w:rPr>
          <w:rFonts w:eastAsia="Calibri"/>
          <w:sz w:val="22"/>
          <w:szCs w:val="22"/>
        </w:rPr>
        <w:t>.</w:t>
      </w:r>
      <w:r w:rsidRPr="00354991">
        <w:rPr>
          <w:rFonts w:eastAsia="Calibri"/>
          <w:sz w:val="22"/>
          <w:szCs w:val="22"/>
        </w:rPr>
        <w:t xml:space="preserve"> to </w:t>
      </w:r>
      <w:r>
        <w:rPr>
          <w:rFonts w:eastAsia="Calibri"/>
          <w:sz w:val="22"/>
          <w:szCs w:val="22"/>
        </w:rPr>
        <w:t>1</w:t>
      </w:r>
      <w:r w:rsidR="00797AB3">
        <w:rPr>
          <w:rFonts w:eastAsia="Calibri"/>
          <w:sz w:val="22"/>
          <w:szCs w:val="22"/>
        </w:rPr>
        <w:t>:30</w:t>
      </w:r>
      <w:r w:rsidR="00961425">
        <w:rPr>
          <w:rFonts w:eastAsia="Calibri"/>
          <w:sz w:val="22"/>
          <w:szCs w:val="22"/>
        </w:rPr>
        <w:t xml:space="preserve"> </w:t>
      </w:r>
      <w:r w:rsidRPr="00354991">
        <w:rPr>
          <w:rFonts w:eastAsia="Calibri"/>
          <w:sz w:val="22"/>
          <w:szCs w:val="22"/>
        </w:rPr>
        <w:t>p</w:t>
      </w:r>
      <w:r w:rsidR="00961425">
        <w:rPr>
          <w:rFonts w:eastAsia="Calibri"/>
          <w:sz w:val="22"/>
          <w:szCs w:val="22"/>
        </w:rPr>
        <w:t>.</w:t>
      </w:r>
      <w:r w:rsidRPr="00354991">
        <w:rPr>
          <w:rFonts w:eastAsia="Calibri"/>
          <w:sz w:val="22"/>
          <w:szCs w:val="22"/>
        </w:rPr>
        <w:t>m</w:t>
      </w:r>
      <w:r w:rsidR="00961425">
        <w:rPr>
          <w:rFonts w:eastAsia="Calibri"/>
          <w:sz w:val="22"/>
          <w:szCs w:val="22"/>
        </w:rPr>
        <w:t>.</w:t>
      </w:r>
    </w:p>
    <w:p w14:paraId="41E18D5D" w14:textId="77777777" w:rsidR="001723D3" w:rsidRPr="003871A7" w:rsidRDefault="001723D3" w:rsidP="001723D3">
      <w:pPr>
        <w:spacing w:after="0" w:line="240" w:lineRule="auto"/>
        <w:jc w:val="center"/>
        <w:rPr>
          <w:rFonts w:eastAsia="Calibri"/>
          <w:b/>
        </w:rPr>
      </w:pPr>
      <w:r>
        <w:rPr>
          <w:rFonts w:eastAsia="Calibri"/>
          <w:b/>
        </w:rPr>
        <w:t>DRAFT AND UNADOPTED</w:t>
      </w:r>
    </w:p>
    <w:p w14:paraId="667430C6" w14:textId="77777777" w:rsidR="007053E9" w:rsidRPr="00354991" w:rsidRDefault="007053E9" w:rsidP="007053E9">
      <w:pPr>
        <w:autoSpaceDE w:val="0"/>
        <w:autoSpaceDN w:val="0"/>
        <w:adjustRightInd w:val="0"/>
        <w:spacing w:after="0" w:line="240" w:lineRule="auto"/>
        <w:ind w:left="-540"/>
        <w:rPr>
          <w:rFonts w:eastAsia="Calibri"/>
          <w:b/>
          <w:bCs/>
          <w:color w:val="000000"/>
          <w:sz w:val="22"/>
          <w:szCs w:val="22"/>
          <w:u w:val="single"/>
        </w:rPr>
      </w:pPr>
      <w:r w:rsidRPr="00354991">
        <w:rPr>
          <w:rFonts w:eastAsia="Calibri"/>
          <w:b/>
          <w:bCs/>
          <w:color w:val="000000"/>
          <w:sz w:val="22"/>
          <w:szCs w:val="22"/>
          <w:u w:val="single"/>
        </w:rPr>
        <w:t>Location</w:t>
      </w:r>
    </w:p>
    <w:p w14:paraId="12800030" w14:textId="77777777" w:rsidR="007053E9" w:rsidRPr="007E7DC1" w:rsidRDefault="007053E9" w:rsidP="007053E9">
      <w:pPr>
        <w:pStyle w:val="Default"/>
        <w:spacing w:after="0" w:line="240" w:lineRule="auto"/>
        <w:ind w:right="-1354" w:hanging="540"/>
        <w:rPr>
          <w:rFonts w:ascii="Arial" w:hAnsi="Arial" w:cs="Arial"/>
          <w:sz w:val="22"/>
          <w:szCs w:val="22"/>
          <w:lang w:val="en"/>
        </w:rPr>
      </w:pPr>
      <w:r w:rsidRPr="007E7DC1">
        <w:rPr>
          <w:rFonts w:ascii="Arial" w:hAnsi="Arial" w:cs="Arial"/>
          <w:sz w:val="22"/>
          <w:szCs w:val="22"/>
        </w:rPr>
        <w:t xml:space="preserve">NYS DOH, </w:t>
      </w:r>
      <w:r w:rsidRPr="007E7DC1">
        <w:rPr>
          <w:rFonts w:ascii="Arial" w:hAnsi="Arial" w:cs="Arial"/>
          <w:sz w:val="22"/>
          <w:szCs w:val="22"/>
          <w:lang w:val="en"/>
        </w:rPr>
        <w:t>Wadsworth Center, Biggs Laboratory, Sturman Conference Room, Empire State Plaza, Albany, NY</w:t>
      </w:r>
    </w:p>
    <w:p w14:paraId="41D14358" w14:textId="77777777" w:rsidR="007E7DC1" w:rsidRPr="007E7DC1" w:rsidRDefault="007053E9" w:rsidP="007E7DC1">
      <w:pPr>
        <w:pStyle w:val="Default"/>
        <w:spacing w:after="0" w:line="240" w:lineRule="auto"/>
        <w:ind w:left="-270" w:right="-1354" w:hanging="270"/>
        <w:rPr>
          <w:rFonts w:ascii="Arial" w:hAnsi="Arial" w:cs="Arial"/>
          <w:sz w:val="22"/>
          <w:szCs w:val="22"/>
          <w:lang w:val="en"/>
        </w:rPr>
      </w:pPr>
      <w:r w:rsidRPr="007E7DC1">
        <w:rPr>
          <w:rFonts w:ascii="Arial" w:hAnsi="Arial" w:cs="Arial"/>
          <w:sz w:val="22"/>
          <w:szCs w:val="22"/>
          <w:lang w:val="en"/>
        </w:rPr>
        <w:t>NYS DOH, Metropolitan Area Regional Office, Conference Room 4A-B, 90 Church Street, New York, NY</w:t>
      </w:r>
    </w:p>
    <w:p w14:paraId="0DE369A7" w14:textId="069CA0CB" w:rsidR="007E7DC1" w:rsidRPr="007E7DC1" w:rsidRDefault="007E7DC1" w:rsidP="007E7DC1">
      <w:pPr>
        <w:pStyle w:val="Default"/>
        <w:spacing w:after="0" w:line="240" w:lineRule="auto"/>
        <w:ind w:left="-270" w:right="-1354" w:hanging="270"/>
        <w:rPr>
          <w:rFonts w:ascii="Arial" w:hAnsi="Arial" w:cs="Arial"/>
          <w:sz w:val="22"/>
          <w:szCs w:val="22"/>
          <w:lang w:val="en"/>
        </w:rPr>
      </w:pPr>
      <w:r w:rsidRPr="007E7DC1">
        <w:rPr>
          <w:rFonts w:ascii="Arial" w:hAnsi="Arial" w:cs="Arial"/>
          <w:bCs/>
          <w:sz w:val="22"/>
          <w:szCs w:val="22"/>
        </w:rPr>
        <w:t>University at Buffalo, Jacobs School of Medicine and Biomedical Sciences, 955 Main Street, 3</w:t>
      </w:r>
      <w:r w:rsidRPr="007E7DC1">
        <w:rPr>
          <w:rFonts w:ascii="Arial" w:hAnsi="Arial" w:cs="Arial"/>
          <w:b/>
          <w:bCs/>
          <w:sz w:val="22"/>
          <w:szCs w:val="22"/>
          <w:vertAlign w:val="superscript"/>
        </w:rPr>
        <w:t>rd</w:t>
      </w:r>
      <w:r w:rsidRPr="007E7DC1">
        <w:rPr>
          <w:rFonts w:ascii="Arial" w:hAnsi="Arial" w:cs="Arial"/>
          <w:bCs/>
          <w:sz w:val="22"/>
          <w:szCs w:val="22"/>
        </w:rPr>
        <w:t xml:space="preserve"> Floor, 3256</w:t>
      </w:r>
    </w:p>
    <w:p w14:paraId="6BF57459" w14:textId="175073B6" w:rsidR="007053E9" w:rsidRPr="00354991" w:rsidRDefault="007053E9" w:rsidP="007E7DC1">
      <w:pPr>
        <w:pStyle w:val="Default"/>
        <w:spacing w:after="0" w:line="240" w:lineRule="auto"/>
        <w:ind w:right="-1354"/>
        <w:rPr>
          <w:rFonts w:ascii="Arial" w:hAnsi="Arial" w:cs="Arial"/>
          <w:sz w:val="22"/>
          <w:szCs w:val="22"/>
          <w:lang w:val="en"/>
        </w:rPr>
      </w:pPr>
    </w:p>
    <w:p w14:paraId="427D7CA2" w14:textId="77777777" w:rsidR="007053E9" w:rsidRPr="00354991" w:rsidRDefault="007053E9" w:rsidP="007053E9">
      <w:pPr>
        <w:tabs>
          <w:tab w:val="left" w:pos="1620"/>
        </w:tabs>
        <w:spacing w:after="0" w:line="240" w:lineRule="auto"/>
        <w:ind w:left="1620" w:hanging="1620"/>
        <w:rPr>
          <w:rFonts w:eastAsia="Calibri"/>
          <w:sz w:val="22"/>
          <w:szCs w:val="22"/>
        </w:rPr>
      </w:pPr>
    </w:p>
    <w:tbl>
      <w:tblPr>
        <w:tblW w:w="10890" w:type="dxa"/>
        <w:tblInd w:w="-450" w:type="dxa"/>
        <w:tblBorders>
          <w:top w:val="nil"/>
          <w:left w:val="nil"/>
          <w:bottom w:val="nil"/>
          <w:right w:val="nil"/>
        </w:tblBorders>
        <w:tblLayout w:type="fixed"/>
        <w:tblLook w:val="0000" w:firstRow="0" w:lastRow="0" w:firstColumn="0" w:lastColumn="0" w:noHBand="0" w:noVBand="0"/>
      </w:tblPr>
      <w:tblGrid>
        <w:gridCol w:w="3888"/>
        <w:gridCol w:w="4032"/>
        <w:gridCol w:w="2970"/>
      </w:tblGrid>
      <w:tr w:rsidR="007053E9" w:rsidRPr="00354991" w14:paraId="529B3830" w14:textId="77777777" w:rsidTr="00217674">
        <w:trPr>
          <w:trHeight w:val="2738"/>
        </w:trPr>
        <w:tc>
          <w:tcPr>
            <w:tcW w:w="3888" w:type="dxa"/>
          </w:tcPr>
          <w:p w14:paraId="632327E5" w14:textId="77777777" w:rsidR="007053E9" w:rsidRPr="00354991" w:rsidRDefault="007053E9" w:rsidP="00217674">
            <w:pPr>
              <w:spacing w:after="0" w:line="240" w:lineRule="auto"/>
              <w:rPr>
                <w:rFonts w:eastAsia="Calibri"/>
                <w:b/>
                <w:bCs/>
                <w:sz w:val="22"/>
                <w:szCs w:val="22"/>
              </w:rPr>
            </w:pPr>
            <w:r w:rsidRPr="00354991">
              <w:rPr>
                <w:rFonts w:eastAsia="Calibri"/>
                <w:b/>
                <w:bCs/>
                <w:sz w:val="22"/>
                <w:szCs w:val="22"/>
              </w:rPr>
              <w:t xml:space="preserve">SCIRB Members Present </w:t>
            </w:r>
          </w:p>
          <w:p w14:paraId="56BE5C40" w14:textId="77777777" w:rsidR="007053E9" w:rsidRPr="00354991" w:rsidRDefault="007053E9" w:rsidP="00217674">
            <w:pPr>
              <w:tabs>
                <w:tab w:val="left" w:pos="342"/>
              </w:tabs>
              <w:spacing w:after="0" w:line="240" w:lineRule="auto"/>
              <w:rPr>
                <w:rFonts w:eastAsia="Calibri"/>
                <w:sz w:val="22"/>
                <w:szCs w:val="22"/>
              </w:rPr>
            </w:pPr>
            <w:r w:rsidRPr="00354991">
              <w:rPr>
                <w:rFonts w:eastAsia="Calibri"/>
                <w:sz w:val="22"/>
                <w:szCs w:val="22"/>
              </w:rPr>
              <w:t>Adam B. Stein, MD, Chair</w:t>
            </w:r>
          </w:p>
          <w:p w14:paraId="5FE5D7D8" w14:textId="77777777" w:rsidR="007053E9" w:rsidRPr="00354991" w:rsidRDefault="007053E9" w:rsidP="00217674">
            <w:pPr>
              <w:tabs>
                <w:tab w:val="left" w:pos="342"/>
              </w:tabs>
              <w:spacing w:after="0" w:line="240" w:lineRule="auto"/>
              <w:rPr>
                <w:rFonts w:eastAsia="Calibri"/>
                <w:sz w:val="22"/>
                <w:szCs w:val="22"/>
              </w:rPr>
            </w:pPr>
            <w:r w:rsidRPr="00354991">
              <w:rPr>
                <w:rFonts w:eastAsia="Calibri"/>
                <w:sz w:val="22"/>
                <w:szCs w:val="22"/>
              </w:rPr>
              <w:t>April B. Coughlin, PhD</w:t>
            </w:r>
          </w:p>
          <w:p w14:paraId="0F965615" w14:textId="77777777" w:rsidR="007053E9" w:rsidRPr="00354991" w:rsidRDefault="007053E9" w:rsidP="00217674">
            <w:pPr>
              <w:tabs>
                <w:tab w:val="left" w:pos="342"/>
              </w:tabs>
              <w:spacing w:after="0" w:line="240" w:lineRule="auto"/>
              <w:rPr>
                <w:rFonts w:eastAsia="Calibri"/>
                <w:sz w:val="22"/>
                <w:szCs w:val="22"/>
              </w:rPr>
            </w:pPr>
            <w:r w:rsidRPr="00354991">
              <w:rPr>
                <w:rFonts w:eastAsia="Calibri"/>
                <w:sz w:val="22"/>
                <w:szCs w:val="22"/>
              </w:rPr>
              <w:t>Jessica K. Daigle</w:t>
            </w:r>
            <w:r>
              <w:rPr>
                <w:rFonts w:eastAsia="Calibri"/>
                <w:sz w:val="22"/>
                <w:szCs w:val="22"/>
              </w:rPr>
              <w:t>, MA, OTR/L</w:t>
            </w:r>
          </w:p>
          <w:p w14:paraId="15712A97" w14:textId="77777777" w:rsidR="007053E9" w:rsidRPr="00354991" w:rsidRDefault="007053E9" w:rsidP="00217674">
            <w:pPr>
              <w:spacing w:after="0" w:line="240" w:lineRule="auto"/>
              <w:rPr>
                <w:rFonts w:eastAsia="Calibri"/>
                <w:sz w:val="22"/>
                <w:szCs w:val="22"/>
              </w:rPr>
            </w:pPr>
            <w:r w:rsidRPr="00354991">
              <w:rPr>
                <w:rFonts w:eastAsia="Calibri"/>
                <w:sz w:val="22"/>
                <w:szCs w:val="22"/>
              </w:rPr>
              <w:t>Keith Gurgui</w:t>
            </w:r>
          </w:p>
          <w:p w14:paraId="111C832B" w14:textId="3A502B4F" w:rsidR="007053E9" w:rsidRDefault="007053E9" w:rsidP="00217674">
            <w:pPr>
              <w:spacing w:after="0" w:line="240" w:lineRule="auto"/>
              <w:rPr>
                <w:rFonts w:eastAsia="Calibri"/>
                <w:sz w:val="22"/>
                <w:szCs w:val="22"/>
              </w:rPr>
            </w:pPr>
            <w:r>
              <w:rPr>
                <w:rFonts w:eastAsia="Calibri"/>
                <w:sz w:val="22"/>
                <w:szCs w:val="22"/>
              </w:rPr>
              <w:t xml:space="preserve">Shelly </w:t>
            </w:r>
            <w:r w:rsidR="0045233E">
              <w:rPr>
                <w:rFonts w:eastAsia="Calibri"/>
                <w:sz w:val="22"/>
                <w:szCs w:val="22"/>
              </w:rPr>
              <w:t>Hsieh</w:t>
            </w:r>
            <w:r>
              <w:rPr>
                <w:rFonts w:eastAsia="Calibri"/>
                <w:sz w:val="22"/>
                <w:szCs w:val="22"/>
              </w:rPr>
              <w:t>, MD</w:t>
            </w:r>
          </w:p>
          <w:p w14:paraId="317B96DB" w14:textId="2EA528D7" w:rsidR="007053E9" w:rsidRPr="00354991" w:rsidRDefault="007053E9" w:rsidP="00217674">
            <w:pPr>
              <w:spacing w:after="0" w:line="240" w:lineRule="auto"/>
              <w:rPr>
                <w:rFonts w:eastAsia="Calibri"/>
                <w:sz w:val="22"/>
                <w:szCs w:val="22"/>
              </w:rPr>
            </w:pPr>
            <w:r w:rsidRPr="00354991">
              <w:rPr>
                <w:rFonts w:eastAsia="Calibri"/>
                <w:sz w:val="22"/>
                <w:szCs w:val="22"/>
              </w:rPr>
              <w:t>Lorne Mendell, PhD</w:t>
            </w:r>
          </w:p>
          <w:p w14:paraId="6D572BA5" w14:textId="77777777" w:rsidR="007053E9" w:rsidRPr="00354991" w:rsidRDefault="007053E9" w:rsidP="00217674">
            <w:pPr>
              <w:tabs>
                <w:tab w:val="left" w:pos="342"/>
              </w:tabs>
              <w:spacing w:after="0" w:line="240" w:lineRule="auto"/>
              <w:rPr>
                <w:rFonts w:eastAsia="Calibri"/>
                <w:sz w:val="22"/>
                <w:szCs w:val="22"/>
              </w:rPr>
            </w:pPr>
            <w:r w:rsidRPr="00354991">
              <w:rPr>
                <w:rFonts w:eastAsia="Calibri"/>
                <w:sz w:val="22"/>
                <w:szCs w:val="22"/>
              </w:rPr>
              <w:t>Avinash Mohan, MD</w:t>
            </w:r>
          </w:p>
          <w:p w14:paraId="44323BD9" w14:textId="77777777" w:rsidR="007053E9" w:rsidRPr="00354991" w:rsidRDefault="007053E9" w:rsidP="00217674">
            <w:pPr>
              <w:spacing w:after="0" w:line="240" w:lineRule="auto"/>
              <w:rPr>
                <w:rFonts w:eastAsia="Calibri"/>
                <w:sz w:val="22"/>
                <w:szCs w:val="22"/>
              </w:rPr>
            </w:pPr>
            <w:r w:rsidRPr="00354991">
              <w:rPr>
                <w:rFonts w:eastAsia="Calibri"/>
                <w:sz w:val="22"/>
                <w:szCs w:val="22"/>
              </w:rPr>
              <w:t>Ramin Rak, MD</w:t>
            </w:r>
            <w:r>
              <w:rPr>
                <w:rFonts w:eastAsia="Calibri"/>
                <w:sz w:val="22"/>
                <w:szCs w:val="22"/>
              </w:rPr>
              <w:t>,</w:t>
            </w:r>
            <w:r w:rsidRPr="00354991">
              <w:rPr>
                <w:rFonts w:eastAsia="Calibri"/>
                <w:sz w:val="22"/>
                <w:szCs w:val="22"/>
              </w:rPr>
              <w:t xml:space="preserve"> FAANS</w:t>
            </w:r>
          </w:p>
          <w:p w14:paraId="562EC4AE" w14:textId="77777777" w:rsidR="007053E9" w:rsidRPr="00354991" w:rsidRDefault="007053E9" w:rsidP="00217674">
            <w:pPr>
              <w:tabs>
                <w:tab w:val="left" w:pos="342"/>
              </w:tabs>
              <w:spacing w:after="0" w:line="240" w:lineRule="auto"/>
              <w:rPr>
                <w:rFonts w:eastAsia="Calibri"/>
                <w:sz w:val="22"/>
                <w:szCs w:val="22"/>
              </w:rPr>
            </w:pPr>
            <w:r w:rsidRPr="00354991">
              <w:rPr>
                <w:rFonts w:eastAsia="Calibri"/>
                <w:sz w:val="22"/>
                <w:szCs w:val="22"/>
              </w:rPr>
              <w:t>Rachel Santiago, MD</w:t>
            </w:r>
          </w:p>
          <w:p w14:paraId="5B3C20AD" w14:textId="77777777" w:rsidR="007053E9" w:rsidRPr="00354991" w:rsidRDefault="007053E9" w:rsidP="00217674">
            <w:pPr>
              <w:spacing w:after="0" w:line="240" w:lineRule="auto"/>
              <w:rPr>
                <w:rFonts w:eastAsia="Calibri"/>
                <w:sz w:val="22"/>
                <w:szCs w:val="22"/>
              </w:rPr>
            </w:pPr>
            <w:r w:rsidRPr="00354991">
              <w:rPr>
                <w:rFonts w:eastAsia="Calibri"/>
                <w:sz w:val="22"/>
                <w:szCs w:val="22"/>
              </w:rPr>
              <w:t>Fraser J. Sim, PhD</w:t>
            </w:r>
          </w:p>
          <w:p w14:paraId="2CBE620B" w14:textId="77777777" w:rsidR="007053E9" w:rsidRDefault="007053E9" w:rsidP="00217674">
            <w:pPr>
              <w:tabs>
                <w:tab w:val="left" w:pos="342"/>
              </w:tabs>
              <w:spacing w:after="0" w:line="240" w:lineRule="auto"/>
              <w:rPr>
                <w:rFonts w:eastAsia="Calibri"/>
                <w:sz w:val="22"/>
                <w:szCs w:val="22"/>
              </w:rPr>
            </w:pPr>
            <w:bookmarkStart w:id="1" w:name="_Hlk505765210"/>
            <w:r w:rsidRPr="00354991">
              <w:rPr>
                <w:rFonts w:eastAsia="Calibri"/>
                <w:sz w:val="22"/>
                <w:szCs w:val="22"/>
              </w:rPr>
              <w:t>Lauren A. Varriale, MS, O</w:t>
            </w:r>
            <w:r>
              <w:rPr>
                <w:rFonts w:eastAsia="Calibri"/>
                <w:sz w:val="22"/>
                <w:szCs w:val="22"/>
              </w:rPr>
              <w:t>TR</w:t>
            </w:r>
            <w:r w:rsidRPr="00354991">
              <w:rPr>
                <w:rFonts w:eastAsia="Calibri"/>
                <w:sz w:val="22"/>
                <w:szCs w:val="22"/>
              </w:rPr>
              <w:t>/L</w:t>
            </w:r>
          </w:p>
          <w:p w14:paraId="4303862D" w14:textId="17C0A845" w:rsidR="007E7DC1" w:rsidRPr="00354991" w:rsidRDefault="007E7DC1" w:rsidP="00217674">
            <w:pPr>
              <w:tabs>
                <w:tab w:val="left" w:pos="342"/>
              </w:tabs>
              <w:spacing w:after="0" w:line="240" w:lineRule="auto"/>
              <w:rPr>
                <w:rFonts w:eastAsia="Calibri"/>
                <w:sz w:val="22"/>
                <w:szCs w:val="22"/>
              </w:rPr>
            </w:pPr>
            <w:r>
              <w:rPr>
                <w:rFonts w:eastAsia="Calibri"/>
                <w:sz w:val="22"/>
                <w:szCs w:val="22"/>
              </w:rPr>
              <w:t>Anne Spungen Ed.D.</w:t>
            </w:r>
          </w:p>
          <w:bookmarkEnd w:id="1"/>
          <w:p w14:paraId="1EC407A1" w14:textId="77777777" w:rsidR="007053E9" w:rsidRPr="00354991" w:rsidRDefault="007053E9" w:rsidP="00217674">
            <w:pPr>
              <w:spacing w:after="0" w:line="240" w:lineRule="auto"/>
              <w:rPr>
                <w:rFonts w:eastAsia="Calibri"/>
                <w:sz w:val="22"/>
                <w:szCs w:val="22"/>
              </w:rPr>
            </w:pPr>
          </w:p>
          <w:p w14:paraId="616577D7" w14:textId="77777777" w:rsidR="007053E9" w:rsidRPr="00354991" w:rsidRDefault="007053E9" w:rsidP="00217674">
            <w:pPr>
              <w:spacing w:after="0" w:line="240" w:lineRule="auto"/>
              <w:rPr>
                <w:rFonts w:eastAsia="Calibri"/>
                <w:sz w:val="22"/>
                <w:szCs w:val="22"/>
              </w:rPr>
            </w:pPr>
          </w:p>
        </w:tc>
        <w:tc>
          <w:tcPr>
            <w:tcW w:w="4032" w:type="dxa"/>
          </w:tcPr>
          <w:p w14:paraId="0CB35078" w14:textId="77777777" w:rsidR="007053E9" w:rsidRPr="00354991" w:rsidRDefault="007053E9" w:rsidP="00217674">
            <w:pPr>
              <w:spacing w:after="0" w:line="240" w:lineRule="auto"/>
              <w:rPr>
                <w:rFonts w:eastAsia="Calibri"/>
                <w:b/>
                <w:bCs/>
                <w:sz w:val="22"/>
                <w:szCs w:val="22"/>
              </w:rPr>
            </w:pPr>
            <w:r w:rsidRPr="00354991">
              <w:rPr>
                <w:rFonts w:eastAsia="Calibri"/>
                <w:b/>
                <w:bCs/>
                <w:sz w:val="22"/>
                <w:szCs w:val="22"/>
              </w:rPr>
              <w:t xml:space="preserve">NYS DOH Staff Present </w:t>
            </w:r>
          </w:p>
          <w:p w14:paraId="0C73001A" w14:textId="77777777" w:rsidR="00EB6966" w:rsidRDefault="007053E9" w:rsidP="00217674">
            <w:pPr>
              <w:spacing w:after="0" w:line="240" w:lineRule="auto"/>
              <w:rPr>
                <w:rFonts w:eastAsia="Calibri"/>
                <w:sz w:val="22"/>
                <w:szCs w:val="22"/>
              </w:rPr>
            </w:pPr>
            <w:r>
              <w:rPr>
                <w:rFonts w:eastAsia="Calibri"/>
                <w:sz w:val="22"/>
                <w:szCs w:val="22"/>
              </w:rPr>
              <w:t>Alana Buscher, Executive Secretary</w:t>
            </w:r>
          </w:p>
          <w:p w14:paraId="084385DC" w14:textId="6CB23A49" w:rsidR="007053E9" w:rsidRPr="00354991" w:rsidRDefault="007053E9" w:rsidP="00217674">
            <w:pPr>
              <w:spacing w:after="0" w:line="240" w:lineRule="auto"/>
              <w:rPr>
                <w:rFonts w:eastAsia="Calibri"/>
                <w:sz w:val="22"/>
                <w:szCs w:val="22"/>
              </w:rPr>
            </w:pPr>
            <w:r w:rsidRPr="00354991">
              <w:rPr>
                <w:rFonts w:eastAsia="Calibri"/>
                <w:sz w:val="22"/>
                <w:szCs w:val="22"/>
              </w:rPr>
              <w:t>Farrah M. O’Brien</w:t>
            </w:r>
          </w:p>
          <w:p w14:paraId="2173089D" w14:textId="77777777" w:rsidR="007053E9" w:rsidRPr="00354991" w:rsidRDefault="007053E9" w:rsidP="00217674">
            <w:pPr>
              <w:spacing w:after="0" w:line="240" w:lineRule="auto"/>
              <w:rPr>
                <w:rFonts w:eastAsia="Calibri"/>
                <w:sz w:val="22"/>
                <w:szCs w:val="22"/>
              </w:rPr>
            </w:pPr>
            <w:r w:rsidRPr="00354991">
              <w:rPr>
                <w:rFonts w:eastAsia="Calibri"/>
                <w:sz w:val="22"/>
                <w:szCs w:val="22"/>
              </w:rPr>
              <w:t>David Googins</w:t>
            </w:r>
          </w:p>
          <w:p w14:paraId="3F69BBF4" w14:textId="28646B53" w:rsidR="008524AA" w:rsidRPr="00354991" w:rsidRDefault="008524AA" w:rsidP="00217674">
            <w:pPr>
              <w:spacing w:after="0" w:line="240" w:lineRule="auto"/>
              <w:rPr>
                <w:rFonts w:eastAsia="Calibri"/>
                <w:sz w:val="22"/>
                <w:szCs w:val="22"/>
              </w:rPr>
            </w:pPr>
            <w:r>
              <w:rPr>
                <w:rFonts w:eastAsia="Calibri"/>
                <w:sz w:val="22"/>
                <w:szCs w:val="22"/>
              </w:rPr>
              <w:t>Alexa Nagy</w:t>
            </w:r>
          </w:p>
          <w:p w14:paraId="02637324" w14:textId="77777777" w:rsidR="007053E9" w:rsidRPr="00354991" w:rsidRDefault="007053E9" w:rsidP="00217674">
            <w:pPr>
              <w:spacing w:after="0" w:line="240" w:lineRule="auto"/>
              <w:rPr>
                <w:rFonts w:eastAsia="Calibri"/>
                <w:sz w:val="22"/>
                <w:szCs w:val="22"/>
              </w:rPr>
            </w:pPr>
          </w:p>
        </w:tc>
        <w:tc>
          <w:tcPr>
            <w:tcW w:w="2970" w:type="dxa"/>
          </w:tcPr>
          <w:p w14:paraId="3C44EAA5" w14:textId="77777777" w:rsidR="007053E9" w:rsidRPr="00354991" w:rsidRDefault="007053E9" w:rsidP="00217674">
            <w:pPr>
              <w:spacing w:after="0"/>
              <w:rPr>
                <w:rFonts w:eastAsia="Calibri"/>
                <w:b/>
                <w:sz w:val="22"/>
                <w:szCs w:val="22"/>
              </w:rPr>
            </w:pPr>
            <w:r w:rsidRPr="00354991">
              <w:rPr>
                <w:rFonts w:eastAsia="Calibri"/>
                <w:b/>
                <w:sz w:val="22"/>
                <w:szCs w:val="22"/>
              </w:rPr>
              <w:t>Members of the Public</w:t>
            </w:r>
          </w:p>
          <w:p w14:paraId="33E6107A" w14:textId="75C3FCE4" w:rsidR="00B77A00" w:rsidRDefault="00AA44AB" w:rsidP="00217674">
            <w:pPr>
              <w:spacing w:after="0"/>
              <w:rPr>
                <w:rFonts w:eastAsia="Calibri"/>
                <w:sz w:val="22"/>
                <w:szCs w:val="22"/>
              </w:rPr>
            </w:pPr>
            <w:r>
              <w:rPr>
                <w:rFonts w:eastAsia="Calibri"/>
                <w:sz w:val="22"/>
                <w:szCs w:val="22"/>
              </w:rPr>
              <w:t>Chung-Ying Tsai</w:t>
            </w:r>
          </w:p>
          <w:p w14:paraId="2585966B" w14:textId="02129D27" w:rsidR="00AA44AB" w:rsidRDefault="00AA44AB" w:rsidP="00217674">
            <w:pPr>
              <w:spacing w:after="0"/>
              <w:rPr>
                <w:rFonts w:eastAsia="Calibri"/>
                <w:sz w:val="22"/>
                <w:szCs w:val="22"/>
              </w:rPr>
            </w:pPr>
            <w:r>
              <w:rPr>
                <w:rFonts w:eastAsia="Calibri"/>
                <w:sz w:val="22"/>
                <w:szCs w:val="22"/>
              </w:rPr>
              <w:t>Jill Wecht</w:t>
            </w:r>
          </w:p>
          <w:p w14:paraId="343B01E8" w14:textId="776B9FED" w:rsidR="00AA44AB" w:rsidRDefault="00AA44AB" w:rsidP="00217674">
            <w:pPr>
              <w:spacing w:after="0"/>
              <w:rPr>
                <w:rFonts w:eastAsia="Calibri"/>
                <w:sz w:val="22"/>
                <w:szCs w:val="22"/>
              </w:rPr>
            </w:pPr>
            <w:r>
              <w:rPr>
                <w:rFonts w:eastAsia="Calibri"/>
                <w:sz w:val="22"/>
                <w:szCs w:val="22"/>
              </w:rPr>
              <w:t>Noam Harel</w:t>
            </w:r>
          </w:p>
          <w:p w14:paraId="0824C772" w14:textId="65BDAFA5" w:rsidR="00AA44AB" w:rsidRDefault="00AA44AB" w:rsidP="00217674">
            <w:pPr>
              <w:spacing w:after="0"/>
              <w:rPr>
                <w:rFonts w:eastAsia="Calibri"/>
                <w:sz w:val="22"/>
                <w:szCs w:val="22"/>
              </w:rPr>
            </w:pPr>
            <w:r>
              <w:rPr>
                <w:rFonts w:eastAsia="Calibri"/>
                <w:sz w:val="22"/>
                <w:szCs w:val="22"/>
              </w:rPr>
              <w:t>Monique Rease</w:t>
            </w:r>
          </w:p>
          <w:p w14:paraId="0DF77C74" w14:textId="165C700A" w:rsidR="00AA44AB" w:rsidRDefault="00AA44AB" w:rsidP="00217674">
            <w:pPr>
              <w:spacing w:after="0"/>
              <w:rPr>
                <w:rFonts w:eastAsia="Calibri"/>
                <w:sz w:val="22"/>
                <w:szCs w:val="22"/>
              </w:rPr>
            </w:pPr>
            <w:r>
              <w:rPr>
                <w:rFonts w:eastAsia="Calibri"/>
                <w:sz w:val="22"/>
                <w:szCs w:val="22"/>
              </w:rPr>
              <w:t>Jason Carmel</w:t>
            </w:r>
          </w:p>
          <w:p w14:paraId="6B4595DB" w14:textId="500484A9" w:rsidR="00AA44AB" w:rsidRDefault="00AA44AB" w:rsidP="00217674">
            <w:pPr>
              <w:spacing w:after="0"/>
              <w:rPr>
                <w:rFonts w:eastAsia="Calibri"/>
                <w:sz w:val="22"/>
                <w:szCs w:val="22"/>
              </w:rPr>
            </w:pPr>
            <w:r>
              <w:rPr>
                <w:rFonts w:eastAsia="Calibri"/>
                <w:sz w:val="22"/>
                <w:szCs w:val="22"/>
              </w:rPr>
              <w:t>Edmund Hollis</w:t>
            </w:r>
          </w:p>
          <w:p w14:paraId="3AEA891F" w14:textId="7FB985A5" w:rsidR="00B77A00" w:rsidRPr="00354991" w:rsidRDefault="00B77A00" w:rsidP="00217674">
            <w:pPr>
              <w:spacing w:after="0"/>
              <w:rPr>
                <w:rFonts w:eastAsia="Calibri"/>
                <w:sz w:val="22"/>
                <w:szCs w:val="22"/>
              </w:rPr>
            </w:pPr>
          </w:p>
        </w:tc>
      </w:tr>
    </w:tbl>
    <w:p w14:paraId="57455751" w14:textId="27F26664" w:rsidR="00F024F1" w:rsidRPr="00EA4A49" w:rsidRDefault="007E34E0" w:rsidP="00F024F1">
      <w:pPr>
        <w:ind w:left="-450" w:right="-1440"/>
        <w:rPr>
          <w:b/>
          <w:i/>
          <w:sz w:val="22"/>
          <w:szCs w:val="22"/>
        </w:rPr>
      </w:pPr>
      <w:r w:rsidRPr="00EA4A49">
        <w:rPr>
          <w:b/>
          <w:sz w:val="22"/>
          <w:szCs w:val="22"/>
        </w:rPr>
        <w:t>CALL TO ORDER</w:t>
      </w:r>
      <w:r w:rsidR="00690AF5" w:rsidRPr="00EA4A49">
        <w:rPr>
          <w:b/>
          <w:sz w:val="22"/>
          <w:szCs w:val="22"/>
        </w:rPr>
        <w:t xml:space="preserve">, WELCOME </w:t>
      </w:r>
      <w:r w:rsidR="00DF4496" w:rsidRPr="00EA4A49">
        <w:rPr>
          <w:b/>
          <w:sz w:val="22"/>
          <w:szCs w:val="22"/>
        </w:rPr>
        <w:t>MEMBERS</w:t>
      </w:r>
      <w:r w:rsidRPr="00EA4A49">
        <w:rPr>
          <w:b/>
          <w:sz w:val="22"/>
          <w:szCs w:val="22"/>
        </w:rPr>
        <w:t xml:space="preserve"> </w:t>
      </w:r>
      <w:r w:rsidR="00585F07" w:rsidRPr="00EA4A49">
        <w:rPr>
          <w:b/>
          <w:sz w:val="22"/>
          <w:szCs w:val="22"/>
        </w:rPr>
        <w:t xml:space="preserve">&amp; </w:t>
      </w:r>
      <w:r w:rsidR="00690AF5" w:rsidRPr="00EA4A49">
        <w:rPr>
          <w:b/>
          <w:sz w:val="22"/>
          <w:szCs w:val="22"/>
        </w:rPr>
        <w:t>OPEN</w:t>
      </w:r>
      <w:r w:rsidR="00B4485C" w:rsidRPr="00EA4A49">
        <w:rPr>
          <w:b/>
          <w:sz w:val="22"/>
          <w:szCs w:val="22"/>
        </w:rPr>
        <w:t>ING REMARKS</w:t>
      </w:r>
    </w:p>
    <w:p w14:paraId="5D2AEF9A" w14:textId="4230B152" w:rsidR="00F024F1" w:rsidRPr="00EA4A49" w:rsidRDefault="00F024F1" w:rsidP="00EA4A49">
      <w:pPr>
        <w:ind w:left="-450" w:right="-1440"/>
        <w:rPr>
          <w:b/>
          <w:i/>
        </w:rPr>
      </w:pPr>
      <w:r w:rsidRPr="00F024F1">
        <w:rPr>
          <w:rFonts w:eastAsia="Calibri"/>
          <w:color w:val="000000"/>
          <w:sz w:val="22"/>
          <w:szCs w:val="22"/>
        </w:rPr>
        <w:t>The meeting was called to order at 1</w:t>
      </w:r>
      <w:r w:rsidR="00EA4A49">
        <w:rPr>
          <w:rFonts w:eastAsia="Calibri"/>
          <w:color w:val="000000"/>
          <w:sz w:val="22"/>
          <w:szCs w:val="22"/>
        </w:rPr>
        <w:t>1</w:t>
      </w:r>
      <w:r w:rsidRPr="00F024F1">
        <w:rPr>
          <w:rFonts w:eastAsia="Calibri"/>
          <w:color w:val="000000"/>
          <w:sz w:val="22"/>
          <w:szCs w:val="22"/>
        </w:rPr>
        <w:t>:00</w:t>
      </w:r>
      <w:r w:rsidR="00961425">
        <w:rPr>
          <w:rFonts w:eastAsia="Calibri"/>
          <w:color w:val="000000"/>
          <w:sz w:val="22"/>
          <w:szCs w:val="22"/>
        </w:rPr>
        <w:t xml:space="preserve"> </w:t>
      </w:r>
      <w:r w:rsidRPr="00F024F1">
        <w:rPr>
          <w:rFonts w:eastAsia="Calibri"/>
          <w:color w:val="000000"/>
          <w:sz w:val="22"/>
          <w:szCs w:val="22"/>
        </w:rPr>
        <w:t>a</w:t>
      </w:r>
      <w:r w:rsidR="00961425">
        <w:rPr>
          <w:rFonts w:eastAsia="Calibri"/>
          <w:color w:val="000000"/>
          <w:sz w:val="22"/>
          <w:szCs w:val="22"/>
        </w:rPr>
        <w:t>.</w:t>
      </w:r>
      <w:r w:rsidRPr="00F024F1">
        <w:rPr>
          <w:rFonts w:eastAsia="Calibri"/>
          <w:color w:val="000000"/>
          <w:sz w:val="22"/>
          <w:szCs w:val="22"/>
        </w:rPr>
        <w:t>m</w:t>
      </w:r>
      <w:r w:rsidR="00961425">
        <w:rPr>
          <w:rFonts w:eastAsia="Calibri"/>
          <w:color w:val="000000"/>
          <w:sz w:val="22"/>
          <w:szCs w:val="22"/>
        </w:rPr>
        <w:t>.</w:t>
      </w:r>
      <w:r w:rsidRPr="00F024F1">
        <w:rPr>
          <w:rFonts w:eastAsia="Calibri"/>
          <w:color w:val="000000"/>
          <w:sz w:val="22"/>
          <w:szCs w:val="22"/>
        </w:rPr>
        <w:t xml:space="preserve"> with a welcome by Chair, Adam B. Stein, M.D.</w:t>
      </w:r>
      <w:r w:rsidRPr="00F024F1">
        <w:rPr>
          <w:rFonts w:eastAsia="Calibri"/>
          <w:bCs/>
          <w:color w:val="000000"/>
          <w:sz w:val="22"/>
          <w:szCs w:val="22"/>
        </w:rPr>
        <w:t xml:space="preserve"> </w:t>
      </w:r>
    </w:p>
    <w:p w14:paraId="69520FAF" w14:textId="77777777" w:rsidR="00EA4A49" w:rsidRDefault="00EA4A49" w:rsidP="00264607">
      <w:pPr>
        <w:ind w:right="-1440"/>
        <w:rPr>
          <w:rFonts w:eastAsia="Calibri"/>
          <w:b/>
          <w:bCs/>
          <w:color w:val="000000"/>
          <w:sz w:val="22"/>
          <w:szCs w:val="22"/>
          <w:lang w:val="en"/>
        </w:rPr>
      </w:pPr>
    </w:p>
    <w:p w14:paraId="0113E82B" w14:textId="065AED66" w:rsidR="00F024F1" w:rsidRPr="00EA4A49" w:rsidRDefault="00F024F1" w:rsidP="00F024F1">
      <w:pPr>
        <w:ind w:left="-450" w:right="-1440"/>
        <w:rPr>
          <w:b/>
          <w:i/>
          <w:sz w:val="22"/>
          <w:szCs w:val="22"/>
        </w:rPr>
      </w:pPr>
      <w:r w:rsidRPr="00EA4A49">
        <w:rPr>
          <w:rFonts w:eastAsia="Calibri"/>
          <w:b/>
          <w:bCs/>
          <w:color w:val="000000"/>
          <w:sz w:val="22"/>
          <w:szCs w:val="22"/>
          <w:lang w:val="en"/>
        </w:rPr>
        <w:t>Board Membership Updates</w:t>
      </w:r>
    </w:p>
    <w:p w14:paraId="6CF31ADC" w14:textId="50C12FE5" w:rsidR="00F024F1" w:rsidRPr="0037771D" w:rsidRDefault="00F024F1" w:rsidP="0037771D">
      <w:pPr>
        <w:ind w:left="-450" w:right="-1440"/>
        <w:rPr>
          <w:rFonts w:eastAsia="Calibri"/>
          <w:color w:val="000000"/>
          <w:sz w:val="22"/>
          <w:szCs w:val="22"/>
          <w:lang w:val="en"/>
        </w:rPr>
      </w:pPr>
      <w:r w:rsidRPr="00EA4A49">
        <w:rPr>
          <w:rFonts w:eastAsia="Calibri"/>
          <w:color w:val="000000"/>
          <w:sz w:val="22"/>
          <w:szCs w:val="22"/>
          <w:lang w:val="en"/>
        </w:rPr>
        <w:t xml:space="preserve">Dr. Stein </w:t>
      </w:r>
      <w:r w:rsidR="0037771D">
        <w:rPr>
          <w:rFonts w:eastAsia="Calibri"/>
          <w:color w:val="000000"/>
          <w:sz w:val="22"/>
          <w:szCs w:val="22"/>
          <w:lang w:val="en"/>
        </w:rPr>
        <w:t xml:space="preserve">introduced himself and </w:t>
      </w:r>
      <w:r w:rsidRPr="00EA4A49">
        <w:rPr>
          <w:rFonts w:eastAsia="Calibri"/>
          <w:color w:val="000000"/>
          <w:sz w:val="22"/>
          <w:szCs w:val="22"/>
          <w:lang w:val="en"/>
        </w:rPr>
        <w:t xml:space="preserve">welcomed the newest SCIRB member, </w:t>
      </w:r>
      <w:r w:rsidR="007E7DC1">
        <w:rPr>
          <w:rFonts w:eastAsia="Calibri"/>
          <w:color w:val="000000"/>
          <w:sz w:val="22"/>
          <w:szCs w:val="22"/>
          <w:lang w:val="en"/>
        </w:rPr>
        <w:t>Anne Spungen</w:t>
      </w:r>
      <w:r w:rsidRPr="00EA4A49">
        <w:rPr>
          <w:rFonts w:eastAsia="Calibri"/>
          <w:color w:val="000000"/>
          <w:sz w:val="22"/>
          <w:szCs w:val="22"/>
          <w:lang w:val="en"/>
        </w:rPr>
        <w:t>, who introduced herself</w:t>
      </w:r>
      <w:r w:rsidR="001E611E">
        <w:rPr>
          <w:rFonts w:eastAsia="Calibri"/>
          <w:color w:val="000000"/>
          <w:sz w:val="22"/>
          <w:szCs w:val="22"/>
          <w:lang w:val="en"/>
        </w:rPr>
        <w:t xml:space="preserve"> </w:t>
      </w:r>
      <w:r w:rsidRPr="00EA4A49">
        <w:rPr>
          <w:rFonts w:eastAsia="Calibri"/>
          <w:color w:val="000000"/>
          <w:sz w:val="22"/>
          <w:szCs w:val="22"/>
          <w:lang w:val="en"/>
        </w:rPr>
        <w:t xml:space="preserve">to the Board. </w:t>
      </w:r>
      <w:r w:rsidRPr="00EA4A49">
        <w:rPr>
          <w:rFonts w:eastAsia="Calibri"/>
          <w:color w:val="000000"/>
          <w:sz w:val="22"/>
          <w:szCs w:val="22"/>
        </w:rPr>
        <w:t>Board members and DOH staff introduced th</w:t>
      </w:r>
      <w:r w:rsidR="00EA4A49" w:rsidRPr="00EA4A49">
        <w:rPr>
          <w:rFonts w:eastAsia="Calibri"/>
          <w:color w:val="000000"/>
          <w:sz w:val="22"/>
          <w:szCs w:val="22"/>
        </w:rPr>
        <w:t>e</w:t>
      </w:r>
      <w:r w:rsidRPr="00EA4A49">
        <w:rPr>
          <w:rFonts w:eastAsia="Calibri"/>
          <w:color w:val="000000"/>
          <w:sz w:val="22"/>
          <w:szCs w:val="22"/>
        </w:rPr>
        <w:t>mselves</w:t>
      </w:r>
      <w:r w:rsidRPr="00EA4A49">
        <w:rPr>
          <w:rFonts w:eastAsia="Calibri"/>
          <w:bCs/>
          <w:color w:val="000000"/>
          <w:sz w:val="22"/>
          <w:szCs w:val="22"/>
        </w:rPr>
        <w:t xml:space="preserve">.  </w:t>
      </w:r>
      <w:r w:rsidR="007E7DC1">
        <w:rPr>
          <w:rFonts w:eastAsia="Calibri"/>
          <w:bCs/>
          <w:color w:val="000000"/>
          <w:sz w:val="22"/>
          <w:szCs w:val="22"/>
        </w:rPr>
        <w:t xml:space="preserve"> Dr. Stein also thanked Dr. Mendell who is leaving the Board after this meeting.</w:t>
      </w:r>
    </w:p>
    <w:p w14:paraId="74FA993F" w14:textId="602BCDFB" w:rsidR="00F024F1" w:rsidRPr="00EA4A49" w:rsidRDefault="00F024F1" w:rsidP="00F024F1">
      <w:pPr>
        <w:ind w:left="-450" w:right="-1440"/>
        <w:rPr>
          <w:b/>
          <w:i/>
          <w:sz w:val="22"/>
          <w:szCs w:val="22"/>
        </w:rPr>
      </w:pPr>
      <w:r w:rsidRPr="00EA4A49">
        <w:rPr>
          <w:rFonts w:eastAsia="Calibri"/>
          <w:color w:val="000000"/>
          <w:sz w:val="22"/>
          <w:szCs w:val="22"/>
          <w:lang w:val="en"/>
        </w:rPr>
        <w:t>Dr. Stein advised that there were two (</w:t>
      </w:r>
      <w:r w:rsidR="00EA4A49" w:rsidRPr="00EA4A49">
        <w:rPr>
          <w:rFonts w:eastAsia="Calibri"/>
          <w:color w:val="000000"/>
          <w:sz w:val="22"/>
          <w:szCs w:val="22"/>
          <w:lang w:val="en"/>
        </w:rPr>
        <w:t>2</w:t>
      </w:r>
      <w:r w:rsidRPr="00EA4A49">
        <w:rPr>
          <w:rFonts w:eastAsia="Calibri"/>
          <w:color w:val="000000"/>
          <w:sz w:val="22"/>
          <w:szCs w:val="22"/>
          <w:lang w:val="en"/>
        </w:rPr>
        <w:t>) vacant seats on the SCIRB, with one (1) of those seats to be filled by Governor Kathy Hochul and one (1) to be filled by Speaker of the Assembly Carl Heastie.</w:t>
      </w:r>
    </w:p>
    <w:p w14:paraId="4CD60065" w14:textId="77777777" w:rsidR="00F024F1" w:rsidRPr="00EA4A49" w:rsidRDefault="00F024F1" w:rsidP="00F024F1">
      <w:pPr>
        <w:ind w:left="-450" w:right="-1440"/>
        <w:rPr>
          <w:b/>
          <w:i/>
          <w:sz w:val="22"/>
          <w:szCs w:val="22"/>
        </w:rPr>
      </w:pPr>
      <w:r w:rsidRPr="00EA4A49">
        <w:rPr>
          <w:rFonts w:eastAsia="Calibri"/>
          <w:b/>
          <w:bCs/>
          <w:color w:val="000000"/>
          <w:sz w:val="22"/>
          <w:szCs w:val="22"/>
        </w:rPr>
        <w:t>Board Member Recruitment</w:t>
      </w:r>
    </w:p>
    <w:p w14:paraId="6DA2C01C" w14:textId="77777777" w:rsidR="00F024F1" w:rsidRPr="00EA4A49" w:rsidRDefault="00F024F1" w:rsidP="00F024F1">
      <w:pPr>
        <w:ind w:left="-450" w:right="-1440"/>
        <w:rPr>
          <w:b/>
          <w:i/>
          <w:sz w:val="22"/>
          <w:szCs w:val="22"/>
        </w:rPr>
      </w:pPr>
      <w:r w:rsidRPr="00EA4A49">
        <w:rPr>
          <w:rFonts w:eastAsia="Calibri"/>
          <w:color w:val="000000"/>
          <w:sz w:val="22"/>
          <w:szCs w:val="22"/>
          <w:lang w:val="en"/>
        </w:rPr>
        <w:t>Dr. Stein said that it is extremely important to fill the remaining vacancies with new experts and advocates as quickly as possible so the SCIRB can continue its mission to find a cure for spinal cord injuries and approve applications of merit for awards.</w:t>
      </w:r>
    </w:p>
    <w:p w14:paraId="17B0EC88" w14:textId="77777777" w:rsidR="00F024F1" w:rsidRPr="00EA4A49" w:rsidRDefault="00F024F1" w:rsidP="00F024F1">
      <w:pPr>
        <w:ind w:left="-450" w:right="-1440"/>
        <w:rPr>
          <w:b/>
          <w:i/>
          <w:sz w:val="22"/>
          <w:szCs w:val="22"/>
        </w:rPr>
      </w:pPr>
      <w:r w:rsidRPr="00EA4A49">
        <w:rPr>
          <w:rFonts w:eastAsia="Calibri"/>
          <w:color w:val="000000"/>
          <w:sz w:val="22"/>
          <w:szCs w:val="22"/>
          <w:lang w:val="en"/>
        </w:rPr>
        <w:t>Dr. Stein asked that current SCIRB members forward any recommendations of potential SCIRB members to Department of Health staff, or to the legislative leadership that has vacancies to fill.</w:t>
      </w:r>
    </w:p>
    <w:p w14:paraId="4973EA8E" w14:textId="77777777" w:rsidR="00F024F1" w:rsidRPr="00EA4A49" w:rsidRDefault="00F024F1" w:rsidP="00F024F1">
      <w:pPr>
        <w:ind w:right="-1440"/>
        <w:rPr>
          <w:rFonts w:eastAsia="Calibri"/>
          <w:b/>
          <w:bCs/>
          <w:color w:val="000000"/>
          <w:sz w:val="22"/>
          <w:szCs w:val="22"/>
        </w:rPr>
      </w:pPr>
    </w:p>
    <w:p w14:paraId="796EE8B5" w14:textId="151F590E" w:rsidR="00F024F1" w:rsidRPr="00EA4A49" w:rsidRDefault="00F024F1" w:rsidP="00F024F1">
      <w:pPr>
        <w:ind w:right="-1440"/>
        <w:rPr>
          <w:b/>
          <w:i/>
          <w:sz w:val="22"/>
          <w:szCs w:val="22"/>
        </w:rPr>
      </w:pPr>
      <w:r w:rsidRPr="00EA4A49">
        <w:rPr>
          <w:rFonts w:eastAsia="Calibri"/>
          <w:b/>
          <w:bCs/>
          <w:color w:val="000000"/>
          <w:sz w:val="22"/>
          <w:szCs w:val="22"/>
        </w:rPr>
        <w:lastRenderedPageBreak/>
        <w:t xml:space="preserve">Consideration </w:t>
      </w:r>
      <w:r w:rsidRPr="00EA4A49">
        <w:rPr>
          <w:rFonts w:eastAsia="Calibri"/>
          <w:b/>
          <w:bCs/>
          <w:color w:val="000000"/>
          <w:sz w:val="22"/>
          <w:szCs w:val="22"/>
          <w:lang w:val="en"/>
        </w:rPr>
        <w:t xml:space="preserve">of </w:t>
      </w:r>
      <w:r w:rsidR="007E7DC1">
        <w:rPr>
          <w:rFonts w:eastAsia="Calibri"/>
          <w:b/>
          <w:bCs/>
          <w:color w:val="000000"/>
          <w:sz w:val="22"/>
          <w:szCs w:val="22"/>
          <w:lang w:val="en"/>
        </w:rPr>
        <w:t>April 10, 2025</w:t>
      </w:r>
      <w:r w:rsidR="00EA4A49" w:rsidRPr="00EA4A49">
        <w:rPr>
          <w:rFonts w:eastAsia="Calibri"/>
          <w:b/>
          <w:bCs/>
          <w:color w:val="000000"/>
          <w:sz w:val="22"/>
          <w:szCs w:val="22"/>
          <w:lang w:val="en"/>
        </w:rPr>
        <w:t>,</w:t>
      </w:r>
      <w:r w:rsidRPr="00EA4A49">
        <w:rPr>
          <w:rFonts w:eastAsia="Calibri"/>
          <w:b/>
          <w:bCs/>
          <w:color w:val="000000"/>
          <w:sz w:val="22"/>
          <w:szCs w:val="22"/>
          <w:lang w:val="en"/>
        </w:rPr>
        <w:t xml:space="preserve"> Meeting Minutes</w:t>
      </w:r>
    </w:p>
    <w:p w14:paraId="2EE256A6" w14:textId="276B2E4D" w:rsidR="00F024F1" w:rsidRPr="00EA4A49" w:rsidRDefault="00F024F1" w:rsidP="00F024F1">
      <w:pPr>
        <w:autoSpaceDE w:val="0"/>
        <w:autoSpaceDN w:val="0"/>
        <w:adjustRightInd w:val="0"/>
        <w:spacing w:after="0" w:line="240" w:lineRule="auto"/>
        <w:rPr>
          <w:rFonts w:eastAsia="Calibri"/>
          <w:color w:val="000000"/>
          <w:sz w:val="22"/>
          <w:szCs w:val="22"/>
          <w:lang w:val="en"/>
        </w:rPr>
      </w:pPr>
      <w:r w:rsidRPr="00EA4A49">
        <w:rPr>
          <w:rFonts w:eastAsia="Calibri"/>
          <w:color w:val="000000"/>
          <w:sz w:val="22"/>
          <w:szCs w:val="22"/>
        </w:rPr>
        <w:t xml:space="preserve">Dr. Stein asked the SCIRB to consider Exhibit 1, the minutes from the </w:t>
      </w:r>
      <w:r w:rsidR="00797AB3">
        <w:rPr>
          <w:rFonts w:eastAsia="Calibri"/>
          <w:color w:val="000000"/>
          <w:sz w:val="22"/>
          <w:szCs w:val="22"/>
        </w:rPr>
        <w:t>April 11</w:t>
      </w:r>
      <w:r w:rsidRPr="00EA4A49">
        <w:rPr>
          <w:rFonts w:eastAsia="Calibri"/>
          <w:color w:val="000000"/>
          <w:sz w:val="22"/>
          <w:szCs w:val="22"/>
        </w:rPr>
        <w:t>, 202</w:t>
      </w:r>
      <w:r w:rsidR="00797AB3">
        <w:rPr>
          <w:rFonts w:eastAsia="Calibri"/>
          <w:color w:val="000000"/>
          <w:sz w:val="22"/>
          <w:szCs w:val="22"/>
        </w:rPr>
        <w:t>5</w:t>
      </w:r>
      <w:r w:rsidRPr="00EA4A49">
        <w:rPr>
          <w:rFonts w:eastAsia="Calibri"/>
          <w:color w:val="000000"/>
          <w:sz w:val="22"/>
          <w:szCs w:val="22"/>
          <w:lang w:val="en"/>
        </w:rPr>
        <w:t xml:space="preserve">, meeting. Dr. Stein reminded the Board that Dr. </w:t>
      </w:r>
      <w:r w:rsidR="007E7DC1">
        <w:rPr>
          <w:rFonts w:eastAsia="Calibri"/>
          <w:color w:val="000000"/>
          <w:sz w:val="22"/>
          <w:szCs w:val="22"/>
          <w:lang w:val="en"/>
        </w:rPr>
        <w:t>Spungen</w:t>
      </w:r>
      <w:r w:rsidRPr="00EA4A49">
        <w:rPr>
          <w:rFonts w:eastAsia="Calibri"/>
          <w:color w:val="000000"/>
          <w:sz w:val="22"/>
          <w:szCs w:val="22"/>
          <w:lang w:val="en"/>
        </w:rPr>
        <w:t xml:space="preserve"> must abstain from voting on the previous minutes as she was not a member at the time of the meeting. </w:t>
      </w:r>
      <w:r w:rsidR="007E7DC1">
        <w:rPr>
          <w:rFonts w:eastAsia="Calibri"/>
          <w:color w:val="000000"/>
          <w:sz w:val="22"/>
          <w:szCs w:val="22"/>
          <w:lang w:val="en"/>
        </w:rPr>
        <w:t xml:space="preserve">He also noted that as Dr. Spungen’s location was not listed on the meeting notice that she would </w:t>
      </w:r>
      <w:r w:rsidR="00797AB3">
        <w:rPr>
          <w:rFonts w:eastAsia="Calibri"/>
          <w:color w:val="000000"/>
          <w:sz w:val="22"/>
          <w:szCs w:val="22"/>
          <w:lang w:val="en"/>
        </w:rPr>
        <w:t>abstain from voting</w:t>
      </w:r>
      <w:r w:rsidR="007E7DC1">
        <w:rPr>
          <w:rFonts w:eastAsia="Calibri"/>
          <w:color w:val="000000"/>
          <w:sz w:val="22"/>
          <w:szCs w:val="22"/>
          <w:lang w:val="en"/>
        </w:rPr>
        <w:t>.</w:t>
      </w:r>
    </w:p>
    <w:p w14:paraId="3C22F18D" w14:textId="77777777" w:rsidR="00F024F1" w:rsidRPr="00EA4A49" w:rsidRDefault="00F024F1" w:rsidP="00F024F1">
      <w:pPr>
        <w:spacing w:after="0" w:line="240" w:lineRule="auto"/>
        <w:rPr>
          <w:rFonts w:eastAsia="Calibri"/>
          <w:color w:val="000000"/>
          <w:sz w:val="22"/>
          <w:szCs w:val="22"/>
        </w:rPr>
      </w:pPr>
    </w:p>
    <w:p w14:paraId="2399807F" w14:textId="77777777" w:rsidR="00F024F1" w:rsidRPr="00EA4A49" w:rsidRDefault="00F024F1" w:rsidP="00F024F1">
      <w:pPr>
        <w:autoSpaceDE w:val="0"/>
        <w:autoSpaceDN w:val="0"/>
        <w:adjustRightInd w:val="0"/>
        <w:spacing w:after="0" w:line="240" w:lineRule="auto"/>
        <w:ind w:left="720"/>
        <w:rPr>
          <w:rFonts w:eastAsia="Calibri"/>
          <w:color w:val="000000"/>
          <w:sz w:val="22"/>
          <w:szCs w:val="22"/>
          <w:u w:val="single"/>
        </w:rPr>
      </w:pPr>
      <w:r w:rsidRPr="00EA4A49">
        <w:rPr>
          <w:rFonts w:eastAsia="Calibri"/>
          <w:b/>
          <w:bCs/>
          <w:color w:val="000000"/>
          <w:sz w:val="22"/>
          <w:szCs w:val="22"/>
          <w:u w:val="single"/>
        </w:rPr>
        <w:t xml:space="preserve">ACTION </w:t>
      </w:r>
    </w:p>
    <w:p w14:paraId="52E34C8C" w14:textId="75311940" w:rsidR="00F024F1" w:rsidRPr="00EA4A49" w:rsidRDefault="007E7DC1" w:rsidP="00F024F1">
      <w:pPr>
        <w:autoSpaceDE w:val="0"/>
        <w:autoSpaceDN w:val="0"/>
        <w:adjustRightInd w:val="0"/>
        <w:spacing w:after="0" w:line="240" w:lineRule="auto"/>
        <w:ind w:left="720"/>
        <w:rPr>
          <w:rFonts w:eastAsia="Calibri"/>
          <w:sz w:val="22"/>
          <w:szCs w:val="22"/>
          <w:lang w:val="en"/>
        </w:rPr>
      </w:pPr>
      <w:r>
        <w:rPr>
          <w:rFonts w:eastAsia="Calibri"/>
          <w:sz w:val="22"/>
          <w:szCs w:val="22"/>
          <w:lang w:val="en"/>
        </w:rPr>
        <w:t>Dr. Rak</w:t>
      </w:r>
      <w:r w:rsidR="00EA4A49" w:rsidRPr="00EA4A49">
        <w:rPr>
          <w:rFonts w:eastAsia="Calibri"/>
          <w:sz w:val="22"/>
          <w:szCs w:val="22"/>
          <w:lang w:val="en"/>
        </w:rPr>
        <w:t xml:space="preserve"> </w:t>
      </w:r>
      <w:r w:rsidR="00F024F1" w:rsidRPr="00EA4A49">
        <w:rPr>
          <w:rFonts w:eastAsia="Calibri"/>
          <w:sz w:val="22"/>
          <w:szCs w:val="22"/>
          <w:lang w:val="en"/>
        </w:rPr>
        <w:t xml:space="preserve">made a motion to approve the minutes as presented. </w:t>
      </w:r>
      <w:r w:rsidR="001B212B">
        <w:rPr>
          <w:rFonts w:eastAsia="Calibri"/>
          <w:sz w:val="22"/>
          <w:szCs w:val="22"/>
          <w:lang w:val="en"/>
        </w:rPr>
        <w:t xml:space="preserve">Dr. </w:t>
      </w:r>
      <w:r>
        <w:rPr>
          <w:rFonts w:eastAsia="Calibri"/>
          <w:sz w:val="22"/>
          <w:szCs w:val="22"/>
          <w:lang w:val="en"/>
        </w:rPr>
        <w:t>M</w:t>
      </w:r>
      <w:r w:rsidR="00D13CCE">
        <w:rPr>
          <w:rFonts w:eastAsia="Calibri"/>
          <w:sz w:val="22"/>
          <w:szCs w:val="22"/>
          <w:lang w:val="en"/>
        </w:rPr>
        <w:t>ohan</w:t>
      </w:r>
      <w:r w:rsidR="00F024F1" w:rsidRPr="00EA4A49">
        <w:rPr>
          <w:rFonts w:eastAsia="Calibri"/>
          <w:sz w:val="22"/>
          <w:szCs w:val="22"/>
          <w:lang w:val="en"/>
        </w:rPr>
        <w:t xml:space="preserve"> seconded. A roll call vote was taken, and the minutes were approved (</w:t>
      </w:r>
      <w:r w:rsidR="00B807B0" w:rsidRPr="00EA4A49">
        <w:rPr>
          <w:rFonts w:eastAsia="Calibri"/>
          <w:sz w:val="22"/>
          <w:szCs w:val="22"/>
          <w:lang w:val="en"/>
        </w:rPr>
        <w:t>1</w:t>
      </w:r>
      <w:r>
        <w:rPr>
          <w:rFonts w:eastAsia="Calibri"/>
          <w:sz w:val="22"/>
          <w:szCs w:val="22"/>
          <w:lang w:val="en"/>
        </w:rPr>
        <w:t>1</w:t>
      </w:r>
      <w:r w:rsidR="00F024F1" w:rsidRPr="00EA4A49">
        <w:rPr>
          <w:rFonts w:eastAsia="Calibri"/>
          <w:sz w:val="22"/>
          <w:szCs w:val="22"/>
          <w:lang w:val="en"/>
        </w:rPr>
        <w:t>-0</w:t>
      </w:r>
      <w:r w:rsidR="00EA4A49" w:rsidRPr="00EA4A49">
        <w:rPr>
          <w:rFonts w:eastAsia="Calibri"/>
          <w:sz w:val="22"/>
          <w:szCs w:val="22"/>
          <w:lang w:val="en"/>
        </w:rPr>
        <w:t>-1</w:t>
      </w:r>
      <w:r w:rsidR="00F024F1" w:rsidRPr="00EA4A49">
        <w:rPr>
          <w:rFonts w:eastAsia="Calibri"/>
          <w:sz w:val="22"/>
          <w:szCs w:val="22"/>
          <w:lang w:val="en"/>
        </w:rPr>
        <w:t>).</w:t>
      </w:r>
    </w:p>
    <w:p w14:paraId="74FC6A7A" w14:textId="77777777" w:rsidR="00F024F1" w:rsidRPr="00EA4A49" w:rsidRDefault="00F024F1" w:rsidP="00F024F1">
      <w:pPr>
        <w:autoSpaceDE w:val="0"/>
        <w:autoSpaceDN w:val="0"/>
        <w:adjustRightInd w:val="0"/>
        <w:spacing w:after="0" w:line="240" w:lineRule="auto"/>
        <w:rPr>
          <w:b/>
          <w:color w:val="000000"/>
          <w:sz w:val="22"/>
          <w:szCs w:val="22"/>
        </w:rPr>
      </w:pPr>
    </w:p>
    <w:p w14:paraId="128DBF70" w14:textId="77777777" w:rsidR="00F024F1" w:rsidRPr="00EA4A49" w:rsidRDefault="00F024F1" w:rsidP="00F024F1">
      <w:pPr>
        <w:autoSpaceDE w:val="0"/>
        <w:autoSpaceDN w:val="0"/>
        <w:adjustRightInd w:val="0"/>
        <w:spacing w:after="0" w:line="240" w:lineRule="auto"/>
        <w:rPr>
          <w:rFonts w:eastAsia="Calibri"/>
          <w:b/>
          <w:bCs/>
          <w:color w:val="000000"/>
          <w:sz w:val="22"/>
          <w:szCs w:val="22"/>
        </w:rPr>
      </w:pPr>
      <w:r w:rsidRPr="00EA4A49">
        <w:rPr>
          <w:rFonts w:eastAsia="Calibri"/>
          <w:b/>
          <w:bCs/>
          <w:color w:val="000000"/>
          <w:sz w:val="22"/>
          <w:szCs w:val="22"/>
        </w:rPr>
        <w:t xml:space="preserve">Public Comment </w:t>
      </w:r>
    </w:p>
    <w:p w14:paraId="62F5DB91" w14:textId="46675A56" w:rsidR="00F024F1" w:rsidRPr="00EA4A49" w:rsidRDefault="007E7DC1" w:rsidP="00F024F1">
      <w:pPr>
        <w:spacing w:after="0"/>
        <w:rPr>
          <w:rFonts w:eastAsia="Calibri"/>
          <w:bCs/>
          <w:color w:val="000000"/>
          <w:sz w:val="22"/>
          <w:szCs w:val="22"/>
        </w:rPr>
      </w:pPr>
      <w:r>
        <w:rPr>
          <w:rFonts w:eastAsia="Calibri"/>
          <w:bCs/>
          <w:color w:val="000000"/>
          <w:sz w:val="22"/>
          <w:szCs w:val="22"/>
        </w:rPr>
        <w:t>No requests to make public comment were received by the due date</w:t>
      </w:r>
      <w:r w:rsidR="000A186D">
        <w:rPr>
          <w:rFonts w:eastAsia="Calibri"/>
          <w:bCs/>
          <w:color w:val="000000"/>
          <w:sz w:val="22"/>
          <w:szCs w:val="22"/>
        </w:rPr>
        <w:t>/time.</w:t>
      </w:r>
      <w:r>
        <w:rPr>
          <w:rFonts w:eastAsia="Calibri"/>
          <w:bCs/>
          <w:color w:val="000000"/>
          <w:sz w:val="22"/>
          <w:szCs w:val="22"/>
        </w:rPr>
        <w:t xml:space="preserve"> </w:t>
      </w:r>
    </w:p>
    <w:p w14:paraId="0CF52624" w14:textId="77777777" w:rsidR="00F024F1" w:rsidRPr="00EA4A49" w:rsidRDefault="00F024F1" w:rsidP="00F024F1">
      <w:pPr>
        <w:spacing w:after="0"/>
        <w:rPr>
          <w:rFonts w:eastAsia="Calibri"/>
          <w:bCs/>
          <w:color w:val="000000"/>
          <w:sz w:val="22"/>
          <w:szCs w:val="22"/>
        </w:rPr>
      </w:pPr>
    </w:p>
    <w:p w14:paraId="33C4EC1A" w14:textId="77777777" w:rsidR="00F024F1" w:rsidRPr="00EA4A49" w:rsidRDefault="00F024F1" w:rsidP="00F024F1">
      <w:pPr>
        <w:autoSpaceDE w:val="0"/>
        <w:autoSpaceDN w:val="0"/>
        <w:adjustRightInd w:val="0"/>
        <w:spacing w:after="0" w:line="240" w:lineRule="auto"/>
        <w:rPr>
          <w:rFonts w:eastAsia="Calibri"/>
          <w:b/>
          <w:color w:val="000000"/>
          <w:sz w:val="22"/>
          <w:szCs w:val="22"/>
        </w:rPr>
      </w:pPr>
      <w:r w:rsidRPr="00EA4A49">
        <w:rPr>
          <w:rFonts w:eastAsia="Calibri"/>
          <w:b/>
          <w:color w:val="000000"/>
          <w:sz w:val="22"/>
          <w:szCs w:val="22"/>
        </w:rPr>
        <w:t>ACTION</w:t>
      </w:r>
    </w:p>
    <w:p w14:paraId="24A25DB1" w14:textId="6F00E053" w:rsidR="00F024F1" w:rsidRPr="00EA4A49" w:rsidRDefault="001B212B" w:rsidP="00F024F1">
      <w:pPr>
        <w:autoSpaceDE w:val="0"/>
        <w:autoSpaceDN w:val="0"/>
        <w:spacing w:after="0" w:line="240" w:lineRule="auto"/>
        <w:rPr>
          <w:rFonts w:eastAsia="Calibri"/>
          <w:color w:val="000000"/>
          <w:sz w:val="22"/>
          <w:szCs w:val="22"/>
        </w:rPr>
      </w:pPr>
      <w:r>
        <w:rPr>
          <w:rFonts w:eastAsia="Calibri"/>
          <w:color w:val="000000"/>
          <w:sz w:val="22"/>
          <w:szCs w:val="22"/>
        </w:rPr>
        <w:t xml:space="preserve">Dr. </w:t>
      </w:r>
      <w:r w:rsidR="00D13CCE">
        <w:rPr>
          <w:rFonts w:eastAsia="Calibri"/>
          <w:color w:val="000000"/>
          <w:sz w:val="22"/>
          <w:szCs w:val="22"/>
        </w:rPr>
        <w:t>Mendell</w:t>
      </w:r>
      <w:r w:rsidR="00F024F1" w:rsidRPr="00EA4A49">
        <w:rPr>
          <w:rFonts w:eastAsia="Calibri"/>
          <w:color w:val="000000"/>
          <w:sz w:val="22"/>
          <w:szCs w:val="22"/>
        </w:rPr>
        <w:t xml:space="preserve"> moved to adjourn into Executive Session for the purpose of discussing the applications received in response to </w:t>
      </w:r>
      <w:r w:rsidR="00797AB3">
        <w:rPr>
          <w:rFonts w:eastAsia="Calibri"/>
          <w:color w:val="000000"/>
          <w:sz w:val="22"/>
          <w:szCs w:val="22"/>
        </w:rPr>
        <w:t>the Translational Round 7 applications</w:t>
      </w:r>
      <w:r w:rsidR="00F024F1" w:rsidRPr="00EA4A49">
        <w:rPr>
          <w:rFonts w:eastAsia="Calibri"/>
          <w:color w:val="000000"/>
          <w:sz w:val="22"/>
          <w:szCs w:val="22"/>
        </w:rPr>
        <w:t xml:space="preserve"> and other discussions. Dr. </w:t>
      </w:r>
      <w:r w:rsidR="00D13CCE">
        <w:rPr>
          <w:rFonts w:eastAsia="Calibri"/>
          <w:color w:val="000000"/>
          <w:sz w:val="22"/>
          <w:szCs w:val="22"/>
        </w:rPr>
        <w:t>Hsieh</w:t>
      </w:r>
      <w:r w:rsidR="00F024F1" w:rsidRPr="00EA4A49">
        <w:rPr>
          <w:rFonts w:eastAsia="Calibri"/>
          <w:color w:val="000000"/>
          <w:sz w:val="22"/>
          <w:szCs w:val="22"/>
        </w:rPr>
        <w:t xml:space="preserve"> seconded. A roll call vote was taken, and the motion was approved (1</w:t>
      </w:r>
      <w:r w:rsidR="00EA4A49" w:rsidRPr="00EA4A49">
        <w:rPr>
          <w:rFonts w:eastAsia="Calibri"/>
          <w:color w:val="000000"/>
          <w:sz w:val="22"/>
          <w:szCs w:val="22"/>
        </w:rPr>
        <w:t>1</w:t>
      </w:r>
      <w:r w:rsidR="00F024F1" w:rsidRPr="00EA4A49">
        <w:rPr>
          <w:rFonts w:eastAsia="Calibri"/>
          <w:color w:val="000000"/>
          <w:sz w:val="22"/>
          <w:szCs w:val="22"/>
        </w:rPr>
        <w:t>-0</w:t>
      </w:r>
      <w:r w:rsidR="007E7DC1">
        <w:rPr>
          <w:rFonts w:eastAsia="Calibri"/>
          <w:color w:val="000000"/>
          <w:sz w:val="22"/>
          <w:szCs w:val="22"/>
        </w:rPr>
        <w:t>-1</w:t>
      </w:r>
      <w:r w:rsidR="00F024F1" w:rsidRPr="00EA4A49">
        <w:rPr>
          <w:rFonts w:eastAsia="Calibri"/>
          <w:color w:val="000000"/>
          <w:sz w:val="22"/>
          <w:szCs w:val="22"/>
        </w:rPr>
        <w:t>).</w:t>
      </w:r>
    </w:p>
    <w:p w14:paraId="7A4CF25B" w14:textId="77777777" w:rsidR="00F024F1" w:rsidRPr="00EA4A49" w:rsidRDefault="00F024F1" w:rsidP="00F024F1">
      <w:pPr>
        <w:ind w:left="-450" w:right="-1440"/>
        <w:rPr>
          <w:b/>
          <w:i/>
          <w:sz w:val="22"/>
          <w:szCs w:val="22"/>
        </w:rPr>
      </w:pPr>
    </w:p>
    <w:bookmarkEnd w:id="0"/>
    <w:p w14:paraId="3C6FF1A0" w14:textId="77777777" w:rsidR="00EA4A49" w:rsidRPr="00EA4A49" w:rsidRDefault="00EA4A49" w:rsidP="00EA4A49">
      <w:pPr>
        <w:autoSpaceDE w:val="0"/>
        <w:autoSpaceDN w:val="0"/>
        <w:adjustRightInd w:val="0"/>
        <w:spacing w:after="0" w:line="240" w:lineRule="auto"/>
        <w:rPr>
          <w:rFonts w:eastAsia="Calibri"/>
          <w:i/>
          <w:iCs/>
          <w:color w:val="000000"/>
          <w:sz w:val="22"/>
          <w:szCs w:val="22"/>
        </w:rPr>
      </w:pPr>
      <w:r w:rsidRPr="00EA4A49">
        <w:rPr>
          <w:rFonts w:eastAsia="Calibri"/>
          <w:i/>
          <w:iCs/>
          <w:color w:val="000000"/>
          <w:sz w:val="22"/>
          <w:szCs w:val="22"/>
        </w:rPr>
        <w:t xml:space="preserve">After discussion, the SCIRB reconvened in Public Session. </w:t>
      </w:r>
    </w:p>
    <w:p w14:paraId="2D956BC1" w14:textId="77777777" w:rsidR="00EA4A49" w:rsidRPr="00EA4A49" w:rsidRDefault="00EA4A49" w:rsidP="00EA4A49">
      <w:pPr>
        <w:autoSpaceDE w:val="0"/>
        <w:autoSpaceDN w:val="0"/>
        <w:adjustRightInd w:val="0"/>
        <w:spacing w:after="0" w:line="240" w:lineRule="auto"/>
        <w:rPr>
          <w:rFonts w:eastAsia="Calibri"/>
          <w:color w:val="000000"/>
          <w:sz w:val="22"/>
          <w:szCs w:val="22"/>
        </w:rPr>
      </w:pPr>
    </w:p>
    <w:p w14:paraId="5853A2C7" w14:textId="77777777" w:rsidR="00EA4A49" w:rsidRPr="00EA4A49" w:rsidRDefault="00EA4A49" w:rsidP="00EA4A49">
      <w:pPr>
        <w:autoSpaceDE w:val="0"/>
        <w:autoSpaceDN w:val="0"/>
        <w:adjustRightInd w:val="0"/>
        <w:spacing w:after="0" w:line="240" w:lineRule="auto"/>
        <w:rPr>
          <w:rFonts w:eastAsia="Calibri"/>
          <w:color w:val="000000"/>
          <w:sz w:val="22"/>
          <w:szCs w:val="22"/>
        </w:rPr>
      </w:pPr>
    </w:p>
    <w:p w14:paraId="485B359F" w14:textId="5FDF4825" w:rsidR="00EA4A49" w:rsidRPr="00EA4A49" w:rsidRDefault="00EA4A49" w:rsidP="00EA4A49">
      <w:pPr>
        <w:tabs>
          <w:tab w:val="left" w:pos="9990"/>
        </w:tabs>
        <w:autoSpaceDE w:val="0"/>
        <w:autoSpaceDN w:val="0"/>
        <w:adjustRightInd w:val="0"/>
        <w:spacing w:after="0" w:line="240" w:lineRule="auto"/>
        <w:ind w:right="-1170"/>
        <w:rPr>
          <w:b/>
          <w:bCs/>
          <w:sz w:val="22"/>
          <w:szCs w:val="22"/>
        </w:rPr>
      </w:pPr>
      <w:r w:rsidRPr="00EA4A49">
        <w:rPr>
          <w:rFonts w:eastAsia="Calibri"/>
          <w:b/>
          <w:bCs/>
          <w:color w:val="000000"/>
          <w:sz w:val="22"/>
          <w:szCs w:val="22"/>
          <w:lang w:val="en"/>
        </w:rPr>
        <w:t xml:space="preserve">SCIRB vote on </w:t>
      </w:r>
      <w:r w:rsidR="00D13CCE">
        <w:rPr>
          <w:b/>
          <w:bCs/>
          <w:sz w:val="22"/>
          <w:szCs w:val="22"/>
        </w:rPr>
        <w:t>Translational Research Projects (Round 7)</w:t>
      </w:r>
      <w:r w:rsidRPr="00EA4A49">
        <w:rPr>
          <w:b/>
          <w:bCs/>
          <w:sz w:val="22"/>
          <w:szCs w:val="22"/>
        </w:rPr>
        <w:t xml:space="preserve"> </w:t>
      </w:r>
      <w:r w:rsidRPr="00EA4A49">
        <w:rPr>
          <w:rFonts w:eastAsia="Calibri"/>
          <w:b/>
          <w:bCs/>
          <w:color w:val="000000"/>
          <w:sz w:val="22"/>
          <w:szCs w:val="22"/>
          <w:lang w:val="en"/>
        </w:rPr>
        <w:t>Application</w:t>
      </w:r>
      <w:r w:rsidR="001B212B">
        <w:rPr>
          <w:rFonts w:eastAsia="Calibri"/>
          <w:b/>
          <w:bCs/>
          <w:color w:val="000000"/>
          <w:sz w:val="22"/>
          <w:szCs w:val="22"/>
          <w:lang w:val="en"/>
        </w:rPr>
        <w:t>s</w:t>
      </w:r>
    </w:p>
    <w:p w14:paraId="6E24FE7C" w14:textId="77777777" w:rsidR="00EA4A49" w:rsidRPr="00EA4A49" w:rsidRDefault="00EA4A49" w:rsidP="00EA4A49">
      <w:pPr>
        <w:autoSpaceDE w:val="0"/>
        <w:autoSpaceDN w:val="0"/>
        <w:adjustRightInd w:val="0"/>
        <w:spacing w:after="0" w:line="240" w:lineRule="auto"/>
        <w:rPr>
          <w:rFonts w:eastAsia="Calibri"/>
          <w:b/>
          <w:bCs/>
          <w:color w:val="000000"/>
          <w:sz w:val="22"/>
          <w:szCs w:val="22"/>
          <w:lang w:val="en"/>
        </w:rPr>
      </w:pPr>
    </w:p>
    <w:p w14:paraId="1C43C034" w14:textId="23EF0E09" w:rsidR="00EA4A49" w:rsidRPr="00EA4A49" w:rsidRDefault="00EA4A49" w:rsidP="00EA4A49">
      <w:pPr>
        <w:autoSpaceDE w:val="0"/>
        <w:autoSpaceDN w:val="0"/>
        <w:adjustRightInd w:val="0"/>
        <w:spacing w:after="0" w:line="240" w:lineRule="auto"/>
        <w:rPr>
          <w:rFonts w:eastAsia="Calibri"/>
          <w:color w:val="000000"/>
          <w:sz w:val="22"/>
          <w:szCs w:val="22"/>
          <w:lang w:val="en"/>
        </w:rPr>
      </w:pPr>
      <w:r w:rsidRPr="00EA4A49">
        <w:rPr>
          <w:rFonts w:eastAsia="Calibri"/>
          <w:color w:val="000000"/>
          <w:sz w:val="22"/>
          <w:szCs w:val="22"/>
          <w:lang w:val="en"/>
        </w:rPr>
        <w:t>In summary, the SCIRB recommended to forward t</w:t>
      </w:r>
      <w:r w:rsidR="00D13CCE">
        <w:rPr>
          <w:rFonts w:eastAsia="Calibri"/>
          <w:color w:val="000000"/>
          <w:sz w:val="22"/>
          <w:szCs w:val="22"/>
          <w:lang w:val="en"/>
        </w:rPr>
        <w:t>wo</w:t>
      </w:r>
      <w:r w:rsidRPr="00EA4A49">
        <w:rPr>
          <w:rFonts w:eastAsia="Calibri"/>
          <w:color w:val="000000"/>
          <w:sz w:val="22"/>
          <w:szCs w:val="22"/>
          <w:lang w:val="en"/>
        </w:rPr>
        <w:t xml:space="preserve"> (</w:t>
      </w:r>
      <w:r w:rsidR="00D13CCE">
        <w:rPr>
          <w:rFonts w:eastAsia="Calibri"/>
          <w:color w:val="000000"/>
          <w:sz w:val="22"/>
          <w:szCs w:val="22"/>
          <w:lang w:val="en"/>
        </w:rPr>
        <w:t>2</w:t>
      </w:r>
      <w:r w:rsidRPr="00EA4A49">
        <w:rPr>
          <w:rFonts w:eastAsia="Calibri"/>
          <w:color w:val="000000"/>
          <w:sz w:val="22"/>
          <w:szCs w:val="22"/>
          <w:lang w:val="en"/>
        </w:rPr>
        <w:t xml:space="preserve">) applications for funding using the peer review results as the basis for the decision. </w:t>
      </w:r>
    </w:p>
    <w:p w14:paraId="6E3146C1" w14:textId="77777777" w:rsidR="00EA4A49" w:rsidRPr="00EA4A49" w:rsidRDefault="00EA4A49" w:rsidP="00EA4A49">
      <w:pPr>
        <w:autoSpaceDE w:val="0"/>
        <w:autoSpaceDN w:val="0"/>
        <w:adjustRightInd w:val="0"/>
        <w:spacing w:after="0" w:line="240" w:lineRule="auto"/>
        <w:rPr>
          <w:rFonts w:eastAsia="Calibri"/>
          <w:color w:val="000000"/>
          <w:sz w:val="22"/>
          <w:szCs w:val="22"/>
          <w:lang w:val="en"/>
        </w:rPr>
      </w:pPr>
    </w:p>
    <w:p w14:paraId="73745F55" w14:textId="77777777" w:rsidR="00EA4A49" w:rsidRPr="00EA4A49" w:rsidRDefault="00EA4A49" w:rsidP="00EA4A49">
      <w:pPr>
        <w:autoSpaceDE w:val="0"/>
        <w:autoSpaceDN w:val="0"/>
        <w:adjustRightInd w:val="0"/>
        <w:spacing w:after="0" w:line="240" w:lineRule="auto"/>
        <w:ind w:firstLine="720"/>
        <w:rPr>
          <w:rFonts w:eastAsia="Calibri"/>
          <w:b/>
          <w:bCs/>
          <w:color w:val="000000"/>
          <w:sz w:val="22"/>
          <w:szCs w:val="22"/>
          <w:u w:val="single"/>
          <w:lang w:val="en"/>
        </w:rPr>
      </w:pPr>
      <w:r w:rsidRPr="00EA4A49">
        <w:rPr>
          <w:rFonts w:eastAsia="Calibri"/>
          <w:b/>
          <w:bCs/>
          <w:color w:val="000000"/>
          <w:sz w:val="22"/>
          <w:szCs w:val="22"/>
          <w:u w:val="single"/>
          <w:lang w:val="en"/>
        </w:rPr>
        <w:t>ACTION</w:t>
      </w:r>
    </w:p>
    <w:p w14:paraId="527A3E95" w14:textId="62E9E339" w:rsidR="00EA4A49" w:rsidRPr="00EA4A49" w:rsidRDefault="00EA4A49" w:rsidP="00EA4A49">
      <w:pPr>
        <w:autoSpaceDE w:val="0"/>
        <w:autoSpaceDN w:val="0"/>
        <w:adjustRightInd w:val="0"/>
        <w:spacing w:after="0" w:line="240" w:lineRule="auto"/>
        <w:ind w:left="720"/>
        <w:rPr>
          <w:rFonts w:eastAsia="Calibri"/>
          <w:color w:val="000000"/>
          <w:sz w:val="22"/>
          <w:szCs w:val="22"/>
          <w:lang w:val="en"/>
        </w:rPr>
      </w:pPr>
      <w:r w:rsidRPr="00EA4A49">
        <w:rPr>
          <w:rFonts w:eastAsia="Calibri"/>
          <w:color w:val="000000"/>
          <w:sz w:val="22"/>
          <w:szCs w:val="22"/>
          <w:lang w:val="en"/>
        </w:rPr>
        <w:t xml:space="preserve">A vote was held on the </w:t>
      </w:r>
      <w:r w:rsidR="00D13CCE">
        <w:rPr>
          <w:rFonts w:eastAsia="Calibri"/>
          <w:color w:val="000000"/>
          <w:sz w:val="22"/>
          <w:szCs w:val="22"/>
          <w:lang w:val="en"/>
        </w:rPr>
        <w:t>Translational</w:t>
      </w:r>
      <w:r w:rsidRPr="00EA4A49">
        <w:rPr>
          <w:rFonts w:eastAsia="Calibri"/>
          <w:color w:val="000000"/>
          <w:sz w:val="22"/>
          <w:szCs w:val="22"/>
          <w:lang w:val="en"/>
        </w:rPr>
        <w:t xml:space="preserve"> application under consideration submitted by Dr. </w:t>
      </w:r>
      <w:r w:rsidR="00D13CCE">
        <w:rPr>
          <w:rFonts w:eastAsia="Calibri"/>
          <w:color w:val="000000"/>
          <w:sz w:val="22"/>
          <w:szCs w:val="22"/>
          <w:lang w:val="en"/>
        </w:rPr>
        <w:t>Carmel</w:t>
      </w:r>
      <w:r w:rsidRPr="00EA4A49">
        <w:rPr>
          <w:rFonts w:eastAsia="Calibri"/>
          <w:color w:val="000000"/>
          <w:sz w:val="22"/>
          <w:szCs w:val="22"/>
          <w:lang w:val="en"/>
        </w:rPr>
        <w:t xml:space="preserve"> of </w:t>
      </w:r>
      <w:r w:rsidR="00D13CCE">
        <w:rPr>
          <w:sz w:val="22"/>
          <w:szCs w:val="22"/>
        </w:rPr>
        <w:t>Columbia University</w:t>
      </w:r>
      <w:r w:rsidRPr="00EA4A49">
        <w:rPr>
          <w:rFonts w:eastAsia="Calibri"/>
          <w:color w:val="000000"/>
          <w:sz w:val="22"/>
          <w:szCs w:val="22"/>
          <w:lang w:val="en"/>
        </w:rPr>
        <w:t xml:space="preserve">. A roll call vote was taken, and the application was approved with Dr. </w:t>
      </w:r>
      <w:r w:rsidR="00D13CCE">
        <w:rPr>
          <w:rFonts w:eastAsia="Calibri"/>
          <w:color w:val="000000"/>
          <w:sz w:val="22"/>
          <w:szCs w:val="22"/>
          <w:lang w:val="en"/>
        </w:rPr>
        <w:t>Spungen</w:t>
      </w:r>
      <w:r w:rsidRPr="00EA4A49">
        <w:rPr>
          <w:rFonts w:eastAsia="Calibri"/>
          <w:color w:val="000000"/>
          <w:sz w:val="22"/>
          <w:szCs w:val="22"/>
          <w:lang w:val="en"/>
        </w:rPr>
        <w:t xml:space="preserve"> abstaining (1</w:t>
      </w:r>
      <w:r w:rsidR="00D13CCE">
        <w:rPr>
          <w:rFonts w:eastAsia="Calibri"/>
          <w:color w:val="000000"/>
          <w:sz w:val="22"/>
          <w:szCs w:val="22"/>
          <w:lang w:val="en"/>
        </w:rPr>
        <w:t>1</w:t>
      </w:r>
      <w:r w:rsidRPr="00EA4A49">
        <w:rPr>
          <w:rFonts w:eastAsia="Calibri"/>
          <w:color w:val="000000"/>
          <w:sz w:val="22"/>
          <w:szCs w:val="22"/>
          <w:lang w:val="en"/>
        </w:rPr>
        <w:t>-0-1).</w:t>
      </w:r>
    </w:p>
    <w:p w14:paraId="36BFB9F7" w14:textId="77777777" w:rsidR="00EA4A49" w:rsidRPr="00EA4A49" w:rsidRDefault="00EA4A49" w:rsidP="00EA4A49">
      <w:pPr>
        <w:autoSpaceDE w:val="0"/>
        <w:autoSpaceDN w:val="0"/>
        <w:adjustRightInd w:val="0"/>
        <w:spacing w:after="0" w:line="240" w:lineRule="auto"/>
        <w:rPr>
          <w:rFonts w:eastAsia="Calibri"/>
          <w:color w:val="000000"/>
          <w:sz w:val="22"/>
          <w:szCs w:val="22"/>
          <w:lang w:val="en"/>
        </w:rPr>
      </w:pPr>
    </w:p>
    <w:p w14:paraId="744DF86B" w14:textId="77777777" w:rsidR="00EA4A49" w:rsidRPr="00EA4A49" w:rsidRDefault="00EA4A49" w:rsidP="00EA4A49">
      <w:pPr>
        <w:autoSpaceDE w:val="0"/>
        <w:autoSpaceDN w:val="0"/>
        <w:adjustRightInd w:val="0"/>
        <w:spacing w:after="0" w:line="240" w:lineRule="auto"/>
        <w:ind w:firstLine="720"/>
        <w:rPr>
          <w:rFonts w:eastAsia="Calibri"/>
          <w:b/>
          <w:bCs/>
          <w:color w:val="000000"/>
          <w:sz w:val="22"/>
          <w:szCs w:val="22"/>
          <w:u w:val="single"/>
          <w:lang w:val="en"/>
        </w:rPr>
      </w:pPr>
      <w:r w:rsidRPr="00EA4A49">
        <w:rPr>
          <w:rFonts w:eastAsia="Calibri"/>
          <w:b/>
          <w:bCs/>
          <w:color w:val="000000"/>
          <w:sz w:val="22"/>
          <w:szCs w:val="22"/>
          <w:u w:val="single"/>
          <w:lang w:val="en"/>
        </w:rPr>
        <w:t>ACTION</w:t>
      </w:r>
    </w:p>
    <w:p w14:paraId="6E4009D8" w14:textId="4518BA20" w:rsidR="00EA4A49" w:rsidRPr="00EA4A49" w:rsidRDefault="00EA4A49" w:rsidP="00EA4A49">
      <w:pPr>
        <w:autoSpaceDE w:val="0"/>
        <w:autoSpaceDN w:val="0"/>
        <w:adjustRightInd w:val="0"/>
        <w:spacing w:after="0" w:line="240" w:lineRule="auto"/>
        <w:ind w:left="720"/>
        <w:rPr>
          <w:rFonts w:eastAsia="Calibri"/>
          <w:color w:val="000000"/>
          <w:sz w:val="22"/>
          <w:szCs w:val="22"/>
          <w:lang w:val="en"/>
        </w:rPr>
      </w:pPr>
      <w:r w:rsidRPr="00EA4A49">
        <w:rPr>
          <w:rFonts w:eastAsia="Calibri"/>
          <w:color w:val="000000"/>
          <w:sz w:val="22"/>
          <w:szCs w:val="22"/>
          <w:lang w:val="en"/>
        </w:rPr>
        <w:t xml:space="preserve">A vote was held on the </w:t>
      </w:r>
      <w:r w:rsidR="00D13CCE">
        <w:rPr>
          <w:rFonts w:eastAsia="Calibri"/>
          <w:color w:val="000000"/>
          <w:sz w:val="22"/>
          <w:szCs w:val="22"/>
          <w:lang w:val="en"/>
        </w:rPr>
        <w:t>Translational</w:t>
      </w:r>
      <w:r w:rsidR="00D13CCE" w:rsidRPr="00EA4A49">
        <w:rPr>
          <w:rFonts w:eastAsia="Calibri"/>
          <w:color w:val="000000"/>
          <w:sz w:val="22"/>
          <w:szCs w:val="22"/>
          <w:lang w:val="en"/>
        </w:rPr>
        <w:t xml:space="preserve"> </w:t>
      </w:r>
      <w:r w:rsidRPr="00EA4A49">
        <w:rPr>
          <w:rFonts w:eastAsia="Calibri"/>
          <w:color w:val="000000"/>
          <w:sz w:val="22"/>
          <w:szCs w:val="22"/>
          <w:lang w:val="en"/>
        </w:rPr>
        <w:t xml:space="preserve">application under consideration submitted by Dr. Zou of </w:t>
      </w:r>
      <w:r w:rsidRPr="00EA4A49">
        <w:rPr>
          <w:sz w:val="22"/>
          <w:szCs w:val="22"/>
        </w:rPr>
        <w:t>the Icahn School of Medicine</w:t>
      </w:r>
      <w:r w:rsidRPr="00EA4A49">
        <w:rPr>
          <w:rFonts w:eastAsia="Calibri"/>
          <w:color w:val="000000"/>
          <w:sz w:val="22"/>
          <w:szCs w:val="22"/>
          <w:lang w:val="en"/>
        </w:rPr>
        <w:t>. A roll call vote was taken, and the application was approved</w:t>
      </w:r>
      <w:r w:rsidR="00D13CCE">
        <w:rPr>
          <w:rFonts w:eastAsia="Calibri"/>
          <w:color w:val="000000"/>
          <w:sz w:val="22"/>
          <w:szCs w:val="22"/>
          <w:lang w:val="en"/>
        </w:rPr>
        <w:t xml:space="preserve"> with Drs Mohan and Spungen abstaining</w:t>
      </w:r>
      <w:r w:rsidRPr="00EA4A49">
        <w:rPr>
          <w:rFonts w:eastAsia="Calibri"/>
          <w:color w:val="000000"/>
          <w:sz w:val="22"/>
          <w:szCs w:val="22"/>
          <w:lang w:val="en"/>
        </w:rPr>
        <w:t xml:space="preserve"> (1</w:t>
      </w:r>
      <w:r w:rsidR="00D13CCE">
        <w:rPr>
          <w:rFonts w:eastAsia="Calibri"/>
          <w:color w:val="000000"/>
          <w:sz w:val="22"/>
          <w:szCs w:val="22"/>
          <w:lang w:val="en"/>
        </w:rPr>
        <w:t>0</w:t>
      </w:r>
      <w:r w:rsidRPr="00EA4A49">
        <w:rPr>
          <w:rFonts w:eastAsia="Calibri"/>
          <w:color w:val="000000"/>
          <w:sz w:val="22"/>
          <w:szCs w:val="22"/>
          <w:lang w:val="en"/>
        </w:rPr>
        <w:t>-0</w:t>
      </w:r>
      <w:r w:rsidR="00D13CCE">
        <w:rPr>
          <w:rFonts w:eastAsia="Calibri"/>
          <w:color w:val="000000"/>
          <w:sz w:val="22"/>
          <w:szCs w:val="22"/>
          <w:lang w:val="en"/>
        </w:rPr>
        <w:t>-2</w:t>
      </w:r>
      <w:r w:rsidRPr="00EA4A49">
        <w:rPr>
          <w:rFonts w:eastAsia="Calibri"/>
          <w:color w:val="000000"/>
          <w:sz w:val="22"/>
          <w:szCs w:val="22"/>
          <w:lang w:val="en"/>
        </w:rPr>
        <w:t>).</w:t>
      </w:r>
    </w:p>
    <w:p w14:paraId="29C68FBE" w14:textId="77777777" w:rsidR="00EA4A49" w:rsidRPr="00EA4A49" w:rsidRDefault="00EA4A49" w:rsidP="00EA4A49">
      <w:pPr>
        <w:autoSpaceDE w:val="0"/>
        <w:autoSpaceDN w:val="0"/>
        <w:adjustRightInd w:val="0"/>
        <w:spacing w:after="0" w:line="240" w:lineRule="auto"/>
        <w:rPr>
          <w:rFonts w:eastAsia="Calibri"/>
          <w:color w:val="000000"/>
          <w:sz w:val="22"/>
          <w:szCs w:val="22"/>
        </w:rPr>
      </w:pPr>
    </w:p>
    <w:p w14:paraId="7288C11F" w14:textId="0262E8DF" w:rsidR="00EA4A49" w:rsidRPr="00EA4A49" w:rsidRDefault="00D13CCE" w:rsidP="00D13CCE">
      <w:pPr>
        <w:autoSpaceDE w:val="0"/>
        <w:autoSpaceDN w:val="0"/>
        <w:adjustRightInd w:val="0"/>
        <w:spacing w:after="0" w:line="240" w:lineRule="auto"/>
        <w:rPr>
          <w:rFonts w:eastAsia="Calibri"/>
          <w:color w:val="000000"/>
          <w:sz w:val="22"/>
          <w:szCs w:val="22"/>
          <w:lang w:val="en"/>
        </w:rPr>
      </w:pPr>
      <w:r>
        <w:rPr>
          <w:rFonts w:eastAsia="Calibri"/>
          <w:color w:val="000000"/>
          <w:sz w:val="22"/>
          <w:szCs w:val="22"/>
          <w:lang w:val="en"/>
        </w:rPr>
        <w:t>No further applications were voted on as the available funding was exhausted with the approval of these two applications.</w:t>
      </w:r>
    </w:p>
    <w:p w14:paraId="0365BA4D" w14:textId="77777777" w:rsidR="00EA4A49" w:rsidRPr="00EA4A49" w:rsidRDefault="00EA4A49" w:rsidP="00EA4A49">
      <w:pPr>
        <w:autoSpaceDE w:val="0"/>
        <w:autoSpaceDN w:val="0"/>
        <w:adjustRightInd w:val="0"/>
        <w:spacing w:after="0" w:line="240" w:lineRule="auto"/>
        <w:ind w:left="720"/>
        <w:rPr>
          <w:rFonts w:eastAsia="Calibri"/>
          <w:color w:val="000000"/>
          <w:sz w:val="22"/>
          <w:szCs w:val="22"/>
          <w:lang w:val="en"/>
        </w:rPr>
      </w:pPr>
    </w:p>
    <w:p w14:paraId="01CAF247" w14:textId="500711E6" w:rsidR="00C84ECA" w:rsidRDefault="00C84ECA" w:rsidP="00EA4A49">
      <w:pPr>
        <w:spacing w:before="100" w:beforeAutospacing="1" w:after="0" w:line="240" w:lineRule="auto"/>
        <w:rPr>
          <w:b/>
          <w:sz w:val="22"/>
          <w:szCs w:val="22"/>
        </w:rPr>
      </w:pPr>
      <w:bookmarkStart w:id="2" w:name="_Hlk16511395"/>
      <w:r>
        <w:rPr>
          <w:b/>
          <w:sz w:val="22"/>
          <w:szCs w:val="22"/>
        </w:rPr>
        <w:t>New PI RFA</w:t>
      </w:r>
    </w:p>
    <w:p w14:paraId="3E998CC9" w14:textId="303D158D" w:rsidR="00C84ECA" w:rsidRPr="00C84ECA" w:rsidRDefault="00C84ECA" w:rsidP="00EA4A49">
      <w:pPr>
        <w:spacing w:before="100" w:beforeAutospacing="1" w:after="0" w:line="240" w:lineRule="auto"/>
        <w:rPr>
          <w:bCs/>
          <w:sz w:val="22"/>
          <w:szCs w:val="22"/>
        </w:rPr>
      </w:pPr>
      <w:r>
        <w:rPr>
          <w:bCs/>
          <w:sz w:val="22"/>
          <w:szCs w:val="22"/>
        </w:rPr>
        <w:t>A vote was held with the intent to fund a new RFA with the goal of attracting new PIs to the SCIRB program; Dr. Rak moved, and Dr. Hsieh seconded.  A roll call vote was taken, and the motion was approved (11-0-1)</w:t>
      </w:r>
    </w:p>
    <w:p w14:paraId="3615F361" w14:textId="77777777" w:rsidR="00C84ECA" w:rsidRDefault="00C84ECA" w:rsidP="00EA4A49">
      <w:pPr>
        <w:spacing w:before="100" w:beforeAutospacing="1" w:after="0" w:line="240" w:lineRule="auto"/>
        <w:rPr>
          <w:b/>
          <w:sz w:val="22"/>
          <w:szCs w:val="22"/>
        </w:rPr>
      </w:pPr>
    </w:p>
    <w:p w14:paraId="378666E4" w14:textId="61BD4BE8" w:rsidR="00EA4A49" w:rsidRPr="00EA4A49" w:rsidRDefault="00EA4A49" w:rsidP="00EA4A49">
      <w:pPr>
        <w:spacing w:before="100" w:beforeAutospacing="1" w:after="0" w:line="240" w:lineRule="auto"/>
        <w:rPr>
          <w:b/>
          <w:i/>
          <w:sz w:val="22"/>
          <w:szCs w:val="22"/>
        </w:rPr>
      </w:pPr>
      <w:r w:rsidRPr="00EA4A49">
        <w:rPr>
          <w:b/>
          <w:sz w:val="22"/>
          <w:szCs w:val="22"/>
        </w:rPr>
        <w:t xml:space="preserve">DOH PROGRAM UPDATE </w:t>
      </w:r>
    </w:p>
    <w:p w14:paraId="3A260B40" w14:textId="3D4E0CF7" w:rsidR="00EA4A49" w:rsidRPr="00EA4A49" w:rsidRDefault="00EA4A49" w:rsidP="00EA4A49">
      <w:pPr>
        <w:spacing w:before="100" w:beforeAutospacing="1" w:after="0" w:line="240" w:lineRule="auto"/>
        <w:rPr>
          <w:b/>
          <w:i/>
          <w:sz w:val="22"/>
          <w:szCs w:val="22"/>
        </w:rPr>
      </w:pPr>
      <w:r w:rsidRPr="00EA4A49">
        <w:rPr>
          <w:sz w:val="22"/>
          <w:szCs w:val="22"/>
        </w:rPr>
        <w:t>M</w:t>
      </w:r>
      <w:r w:rsidR="009D444F">
        <w:rPr>
          <w:sz w:val="22"/>
          <w:szCs w:val="22"/>
        </w:rPr>
        <w:t>r</w:t>
      </w:r>
      <w:r w:rsidR="00D13CCE">
        <w:rPr>
          <w:sz w:val="22"/>
          <w:szCs w:val="22"/>
        </w:rPr>
        <w:t>s</w:t>
      </w:r>
      <w:r w:rsidRPr="00EA4A49">
        <w:rPr>
          <w:sz w:val="22"/>
          <w:szCs w:val="22"/>
        </w:rPr>
        <w:t xml:space="preserve">. </w:t>
      </w:r>
      <w:r w:rsidR="00D13CCE">
        <w:rPr>
          <w:sz w:val="22"/>
          <w:szCs w:val="22"/>
        </w:rPr>
        <w:t>O’Brien</w:t>
      </w:r>
      <w:r w:rsidRPr="00EA4A49">
        <w:rPr>
          <w:sz w:val="22"/>
          <w:szCs w:val="22"/>
        </w:rPr>
        <w:t xml:space="preserve"> provided </w:t>
      </w:r>
      <w:r w:rsidRPr="00EA4A49">
        <w:rPr>
          <w:rFonts w:eastAsia="Calibri"/>
          <w:sz w:val="22"/>
          <w:szCs w:val="22"/>
          <w:lang w:val="en"/>
        </w:rPr>
        <w:t>an update on the status of other program activities and previously awarded contracts:</w:t>
      </w:r>
    </w:p>
    <w:p w14:paraId="14FE59B8" w14:textId="0AD90454" w:rsidR="00C84ECA" w:rsidRPr="00C84ECA" w:rsidRDefault="00797AB3" w:rsidP="00C84ECA">
      <w:pPr>
        <w:numPr>
          <w:ilvl w:val="0"/>
          <w:numId w:val="16"/>
        </w:numPr>
        <w:spacing w:before="100" w:beforeAutospacing="1" w:after="0" w:line="240" w:lineRule="auto"/>
        <w:rPr>
          <w:sz w:val="22"/>
          <w:szCs w:val="22"/>
        </w:rPr>
      </w:pPr>
      <w:r>
        <w:rPr>
          <w:sz w:val="22"/>
          <w:szCs w:val="22"/>
        </w:rPr>
        <w:t>The DOH</w:t>
      </w:r>
      <w:r w:rsidR="00C84ECA" w:rsidRPr="00C84ECA">
        <w:rPr>
          <w:sz w:val="22"/>
          <w:szCs w:val="22"/>
        </w:rPr>
        <w:t xml:space="preserve"> peer review contract with the American Institute for Biological Sciences (AIBS) continues and ends March 31, 2026. An RFP for new peer review services was released on July 30, 2025, and applications were due September 24, 2025. The resulting contract will begin on April 1, 2026. </w:t>
      </w:r>
    </w:p>
    <w:p w14:paraId="7CC4ACD9" w14:textId="77777777" w:rsidR="00C84ECA" w:rsidRPr="00C84ECA" w:rsidRDefault="00C84ECA" w:rsidP="00C84ECA">
      <w:pPr>
        <w:numPr>
          <w:ilvl w:val="0"/>
          <w:numId w:val="16"/>
        </w:numPr>
        <w:tabs>
          <w:tab w:val="left" w:pos="900"/>
        </w:tabs>
        <w:spacing w:before="100" w:beforeAutospacing="1" w:after="0" w:line="240" w:lineRule="auto"/>
        <w:rPr>
          <w:sz w:val="22"/>
          <w:szCs w:val="22"/>
        </w:rPr>
      </w:pPr>
      <w:r w:rsidRPr="00C84ECA">
        <w:rPr>
          <w:sz w:val="22"/>
          <w:szCs w:val="22"/>
        </w:rPr>
        <w:t xml:space="preserve">One (1) PART and seven (7) of the eight (8) IDEA (Round 4) contracts began in November 2021. These multi-year contracts ended in October 2023 (IDEA) and October 2024 (PART). One (1) of the eight (8) IDEA has been extended and will end this month. </w:t>
      </w:r>
    </w:p>
    <w:p w14:paraId="20280C33" w14:textId="77777777" w:rsidR="00C84ECA" w:rsidRPr="00C84ECA" w:rsidRDefault="00C84ECA" w:rsidP="00C84ECA">
      <w:pPr>
        <w:numPr>
          <w:ilvl w:val="0"/>
          <w:numId w:val="16"/>
        </w:numPr>
        <w:tabs>
          <w:tab w:val="left" w:pos="900"/>
        </w:tabs>
        <w:spacing w:before="100" w:beforeAutospacing="1" w:after="0" w:line="240" w:lineRule="auto"/>
        <w:rPr>
          <w:sz w:val="22"/>
          <w:szCs w:val="22"/>
        </w:rPr>
      </w:pPr>
      <w:r w:rsidRPr="00C84ECA">
        <w:rPr>
          <w:sz w:val="22"/>
          <w:szCs w:val="22"/>
        </w:rPr>
        <w:t>Four (4) PART and five (5) of the nine (9) IDEA (Round 5) contracts began in October 2022. These multi-year contracts ended in September 2024 (IDEA) or will end in September 2025 (PART). One (1) PART has been extended and will end in September 2026.</w:t>
      </w:r>
    </w:p>
    <w:p w14:paraId="3B68D4AC" w14:textId="77777777" w:rsidR="00C84ECA" w:rsidRPr="00C84ECA" w:rsidRDefault="00C84ECA" w:rsidP="00C84ECA">
      <w:pPr>
        <w:numPr>
          <w:ilvl w:val="0"/>
          <w:numId w:val="16"/>
        </w:numPr>
        <w:tabs>
          <w:tab w:val="left" w:pos="900"/>
        </w:tabs>
        <w:spacing w:before="100" w:beforeAutospacing="1" w:after="0" w:line="240" w:lineRule="auto"/>
        <w:rPr>
          <w:sz w:val="22"/>
          <w:szCs w:val="22"/>
        </w:rPr>
      </w:pPr>
      <w:r w:rsidRPr="00C84ECA">
        <w:rPr>
          <w:sz w:val="22"/>
          <w:szCs w:val="22"/>
        </w:rPr>
        <w:t>Four (4) PART and four (4) IDEA (Round 6) contracts began in October 2023. These multi-year contracts will end in September 2025 (IDEA) or September 2026 (PART).</w:t>
      </w:r>
    </w:p>
    <w:p w14:paraId="3FB3A3A6" w14:textId="77777777" w:rsidR="00C84ECA" w:rsidRPr="00C84ECA" w:rsidRDefault="00C84ECA" w:rsidP="00C84ECA">
      <w:pPr>
        <w:numPr>
          <w:ilvl w:val="0"/>
          <w:numId w:val="16"/>
        </w:numPr>
        <w:tabs>
          <w:tab w:val="left" w:pos="900"/>
        </w:tabs>
        <w:spacing w:before="100" w:beforeAutospacing="1" w:after="0" w:line="240" w:lineRule="auto"/>
        <w:rPr>
          <w:sz w:val="22"/>
          <w:szCs w:val="22"/>
        </w:rPr>
      </w:pPr>
      <w:r w:rsidRPr="00C84ECA">
        <w:rPr>
          <w:sz w:val="22"/>
          <w:szCs w:val="22"/>
        </w:rPr>
        <w:t>Two (2) awards from Translational Research Projects (Round 4) began October 2022 and will end in September 2027.</w:t>
      </w:r>
    </w:p>
    <w:p w14:paraId="6999F6FC" w14:textId="77777777" w:rsidR="00C84ECA" w:rsidRPr="00C84ECA" w:rsidRDefault="00C84ECA" w:rsidP="00C84ECA">
      <w:pPr>
        <w:numPr>
          <w:ilvl w:val="0"/>
          <w:numId w:val="16"/>
        </w:numPr>
        <w:tabs>
          <w:tab w:val="left" w:pos="900"/>
        </w:tabs>
        <w:spacing w:before="100" w:beforeAutospacing="1" w:after="0" w:line="240" w:lineRule="auto"/>
        <w:rPr>
          <w:sz w:val="22"/>
          <w:szCs w:val="22"/>
        </w:rPr>
      </w:pPr>
      <w:r w:rsidRPr="00C84ECA">
        <w:rPr>
          <w:sz w:val="22"/>
          <w:szCs w:val="22"/>
        </w:rPr>
        <w:t>Eight (8) awards from Predoctoral and Postdoctoral Fellowships (Round 5) began September 2023 and will end in August 2025.</w:t>
      </w:r>
    </w:p>
    <w:p w14:paraId="52A52006" w14:textId="77777777" w:rsidR="00C84ECA" w:rsidRPr="00C84ECA" w:rsidRDefault="00C84ECA" w:rsidP="00C84ECA">
      <w:pPr>
        <w:numPr>
          <w:ilvl w:val="0"/>
          <w:numId w:val="16"/>
        </w:numPr>
        <w:tabs>
          <w:tab w:val="left" w:pos="900"/>
        </w:tabs>
        <w:spacing w:before="100" w:beforeAutospacing="1" w:after="0" w:line="240" w:lineRule="auto"/>
        <w:rPr>
          <w:sz w:val="22"/>
          <w:szCs w:val="22"/>
        </w:rPr>
      </w:pPr>
      <w:r w:rsidRPr="00C84ECA">
        <w:rPr>
          <w:sz w:val="22"/>
          <w:szCs w:val="22"/>
        </w:rPr>
        <w:t>Thirteen (13) awards from Institutional Support (Round 7) began July 2023 and will end in June 2028.</w:t>
      </w:r>
    </w:p>
    <w:p w14:paraId="41394F83" w14:textId="77777777" w:rsidR="00C84ECA" w:rsidRDefault="00C84ECA" w:rsidP="00EA4A49">
      <w:pPr>
        <w:autoSpaceDE w:val="0"/>
        <w:autoSpaceDN w:val="0"/>
        <w:adjustRightInd w:val="0"/>
        <w:spacing w:after="0" w:line="240" w:lineRule="auto"/>
        <w:rPr>
          <w:sz w:val="22"/>
          <w:szCs w:val="22"/>
        </w:rPr>
      </w:pPr>
    </w:p>
    <w:p w14:paraId="3063E71C" w14:textId="4A372954" w:rsidR="00EA4A49" w:rsidRPr="00EA4A49" w:rsidRDefault="00EA4A49" w:rsidP="00EA4A49">
      <w:pPr>
        <w:autoSpaceDE w:val="0"/>
        <w:autoSpaceDN w:val="0"/>
        <w:adjustRightInd w:val="0"/>
        <w:spacing w:after="0" w:line="240" w:lineRule="auto"/>
        <w:rPr>
          <w:rFonts w:eastAsia="Calibri"/>
          <w:b/>
          <w:bCs/>
          <w:color w:val="000000"/>
          <w:sz w:val="22"/>
          <w:szCs w:val="22"/>
        </w:rPr>
      </w:pPr>
      <w:r w:rsidRPr="00EA4A49">
        <w:rPr>
          <w:rFonts w:eastAsia="Calibri"/>
          <w:b/>
          <w:bCs/>
          <w:color w:val="000000"/>
          <w:sz w:val="22"/>
          <w:szCs w:val="22"/>
        </w:rPr>
        <w:t xml:space="preserve">Future Meeting &amp; Adjournment </w:t>
      </w:r>
    </w:p>
    <w:p w14:paraId="03A5D85F" w14:textId="77777777" w:rsidR="00EA4A49" w:rsidRPr="00EA4A49" w:rsidRDefault="00EA4A49" w:rsidP="00EA4A49">
      <w:pPr>
        <w:autoSpaceDE w:val="0"/>
        <w:autoSpaceDN w:val="0"/>
        <w:adjustRightInd w:val="0"/>
        <w:spacing w:after="0" w:line="240" w:lineRule="auto"/>
        <w:rPr>
          <w:rFonts w:eastAsia="Calibri"/>
          <w:b/>
          <w:bCs/>
          <w:color w:val="000000"/>
          <w:sz w:val="22"/>
          <w:szCs w:val="22"/>
        </w:rPr>
      </w:pPr>
    </w:p>
    <w:p w14:paraId="0C6A54A9" w14:textId="3C01E864" w:rsidR="00EA4A49" w:rsidRPr="00EA4A49" w:rsidRDefault="00EA4A49" w:rsidP="00EA4A49">
      <w:pPr>
        <w:autoSpaceDE w:val="0"/>
        <w:autoSpaceDN w:val="0"/>
        <w:adjustRightInd w:val="0"/>
        <w:spacing w:after="0" w:line="240" w:lineRule="auto"/>
        <w:rPr>
          <w:b/>
          <w:iCs/>
          <w:color w:val="FF0000"/>
          <w:sz w:val="22"/>
          <w:szCs w:val="22"/>
        </w:rPr>
      </w:pPr>
      <w:r w:rsidRPr="00EA4A49">
        <w:rPr>
          <w:rFonts w:eastAsia="Calibri"/>
          <w:bCs/>
          <w:color w:val="000000"/>
          <w:sz w:val="22"/>
          <w:szCs w:val="22"/>
        </w:rPr>
        <w:t xml:space="preserve">At its next meeting, </w:t>
      </w:r>
      <w:r w:rsidR="00C84ECA">
        <w:rPr>
          <w:rFonts w:eastAsia="Calibri"/>
          <w:bCs/>
          <w:color w:val="000000"/>
          <w:sz w:val="22"/>
          <w:szCs w:val="22"/>
        </w:rPr>
        <w:t>April 10, 2026</w:t>
      </w:r>
      <w:r w:rsidRPr="00EA4A49">
        <w:rPr>
          <w:rFonts w:eastAsia="Calibri"/>
          <w:bCs/>
          <w:color w:val="000000"/>
          <w:sz w:val="22"/>
          <w:szCs w:val="22"/>
        </w:rPr>
        <w:t>,</w:t>
      </w:r>
      <w:r w:rsidR="00797AB3">
        <w:rPr>
          <w:rFonts w:eastAsia="Calibri"/>
          <w:bCs/>
          <w:color w:val="000000"/>
          <w:sz w:val="22"/>
          <w:szCs w:val="22"/>
        </w:rPr>
        <w:t xml:space="preserve"> </w:t>
      </w:r>
      <w:r w:rsidRPr="00EA4A49">
        <w:rPr>
          <w:rFonts w:eastAsia="Calibri"/>
          <w:bCs/>
          <w:color w:val="000000"/>
          <w:sz w:val="22"/>
          <w:szCs w:val="22"/>
        </w:rPr>
        <w:t xml:space="preserve">the SCIRB will consider applications for the </w:t>
      </w:r>
      <w:r w:rsidR="00797AB3">
        <w:rPr>
          <w:rFonts w:eastAsia="Calibri"/>
          <w:bCs/>
          <w:color w:val="000000"/>
          <w:sz w:val="22"/>
          <w:szCs w:val="22"/>
        </w:rPr>
        <w:t>Fellowship Round 7 applications</w:t>
      </w:r>
      <w:r w:rsidRPr="00EA4A49">
        <w:rPr>
          <w:rFonts w:eastAsia="Calibri"/>
          <w:color w:val="000000"/>
          <w:sz w:val="22"/>
          <w:szCs w:val="22"/>
          <w:lang w:val="en"/>
        </w:rPr>
        <w:t xml:space="preserve">. </w:t>
      </w:r>
      <w:r w:rsidRPr="00EA4A49">
        <w:rPr>
          <w:rFonts w:eastAsia="Calibri"/>
          <w:bCs/>
          <w:color w:val="000000"/>
          <w:sz w:val="22"/>
          <w:szCs w:val="22"/>
        </w:rPr>
        <w:t xml:space="preserve">Dr. Stein thanked members of the SCIRB and DOH staff for attending. The business meeting was adjourned at </w:t>
      </w:r>
      <w:r w:rsidR="00C84ECA">
        <w:rPr>
          <w:rFonts w:eastAsia="Calibri"/>
          <w:bCs/>
          <w:color w:val="000000"/>
          <w:sz w:val="22"/>
          <w:szCs w:val="22"/>
        </w:rPr>
        <w:t>1:30</w:t>
      </w:r>
      <w:r w:rsidRPr="00EA4A49">
        <w:rPr>
          <w:rFonts w:eastAsia="Calibri"/>
          <w:bCs/>
          <w:color w:val="000000"/>
          <w:sz w:val="22"/>
          <w:szCs w:val="22"/>
        </w:rPr>
        <w:t xml:space="preserve"> p</w:t>
      </w:r>
      <w:r w:rsidR="00961425">
        <w:rPr>
          <w:rFonts w:eastAsia="Calibri"/>
          <w:bCs/>
          <w:color w:val="000000"/>
          <w:sz w:val="22"/>
          <w:szCs w:val="22"/>
        </w:rPr>
        <w:t>.</w:t>
      </w:r>
      <w:r w:rsidRPr="00EA4A49">
        <w:rPr>
          <w:rFonts w:eastAsia="Calibri"/>
          <w:bCs/>
          <w:color w:val="000000"/>
          <w:sz w:val="22"/>
          <w:szCs w:val="22"/>
        </w:rPr>
        <w:t>m</w:t>
      </w:r>
      <w:bookmarkEnd w:id="2"/>
      <w:r w:rsidRPr="00EA4A49">
        <w:rPr>
          <w:b/>
          <w:iCs/>
          <w:sz w:val="22"/>
          <w:szCs w:val="22"/>
        </w:rPr>
        <w:t>.</w:t>
      </w:r>
    </w:p>
    <w:p w14:paraId="663E87F2" w14:textId="77777777" w:rsidR="00EA4A49" w:rsidRDefault="00EA4A49" w:rsidP="00EA4A49">
      <w:pPr>
        <w:autoSpaceDE w:val="0"/>
        <w:autoSpaceDN w:val="0"/>
        <w:adjustRightInd w:val="0"/>
        <w:spacing w:after="0" w:line="240" w:lineRule="auto"/>
        <w:rPr>
          <w:b/>
          <w:iCs/>
          <w:color w:val="FF0000"/>
          <w:sz w:val="22"/>
          <w:szCs w:val="22"/>
        </w:rPr>
      </w:pPr>
    </w:p>
    <w:p w14:paraId="07F243BB" w14:textId="77777777" w:rsidR="00EA4A49" w:rsidRDefault="00EA4A49" w:rsidP="00EA4A49">
      <w:pPr>
        <w:autoSpaceDE w:val="0"/>
        <w:autoSpaceDN w:val="0"/>
        <w:adjustRightInd w:val="0"/>
        <w:spacing w:after="0" w:line="240" w:lineRule="auto"/>
        <w:rPr>
          <w:b/>
          <w:iCs/>
          <w:color w:val="FF0000"/>
          <w:sz w:val="22"/>
          <w:szCs w:val="22"/>
        </w:rPr>
      </w:pPr>
    </w:p>
    <w:p w14:paraId="17745574" w14:textId="527A648A" w:rsidR="00BA5A64" w:rsidRPr="00DB0F22" w:rsidRDefault="00BA5A64" w:rsidP="00EA4A49">
      <w:pPr>
        <w:spacing w:before="100" w:beforeAutospacing="1" w:after="0" w:line="240" w:lineRule="auto"/>
        <w:rPr>
          <w:bCs/>
          <w:iCs/>
          <w:color w:val="FF0000"/>
        </w:rPr>
      </w:pPr>
    </w:p>
    <w:sectPr w:rsidR="00BA5A64" w:rsidRPr="00DB0F22" w:rsidSect="006203E8">
      <w:headerReference w:type="default" r:id="rId8"/>
      <w:footerReference w:type="default" r:id="rId9"/>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AFA49" w14:textId="77777777" w:rsidR="00AE1AEA" w:rsidRDefault="00AE1AEA" w:rsidP="00397819">
      <w:pPr>
        <w:spacing w:line="240" w:lineRule="auto"/>
      </w:pPr>
      <w:r>
        <w:separator/>
      </w:r>
    </w:p>
  </w:endnote>
  <w:endnote w:type="continuationSeparator" w:id="0">
    <w:p w14:paraId="59BBFF89" w14:textId="77777777" w:rsidR="00AE1AEA" w:rsidRDefault="00AE1AEA" w:rsidP="003978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743D6" w14:textId="1564DF37" w:rsidR="00177C77" w:rsidRDefault="00177C77" w:rsidP="00304CDE">
    <w:pPr>
      <w:pStyle w:val="Footer"/>
      <w:spacing w:after="120"/>
      <w:jc w:val="center"/>
    </w:pPr>
    <w:r>
      <w:fldChar w:fldCharType="begin"/>
    </w:r>
    <w:r>
      <w:instrText xml:space="preserve"> PAGE   \* MERGEFORMAT </w:instrText>
    </w:r>
    <w:r>
      <w:fldChar w:fldCharType="separate"/>
    </w:r>
    <w:r>
      <w:rPr>
        <w:noProof/>
      </w:rPr>
      <w:t>9</w:t>
    </w:r>
    <w:r>
      <w:fldChar w:fldCharType="end"/>
    </w:r>
  </w:p>
  <w:p w14:paraId="75625516" w14:textId="77777777" w:rsidR="00177C77" w:rsidRDefault="00177C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14714" w14:textId="77777777" w:rsidR="00AE1AEA" w:rsidRDefault="00AE1AEA" w:rsidP="00397819">
      <w:pPr>
        <w:spacing w:line="240" w:lineRule="auto"/>
      </w:pPr>
      <w:r>
        <w:separator/>
      </w:r>
    </w:p>
  </w:footnote>
  <w:footnote w:type="continuationSeparator" w:id="0">
    <w:p w14:paraId="43F7B8ED" w14:textId="77777777" w:rsidR="00AE1AEA" w:rsidRDefault="00AE1AEA" w:rsidP="0039781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468C0" w14:textId="5AF59FD3" w:rsidR="00177C77" w:rsidRPr="00550D7E" w:rsidRDefault="00585270" w:rsidP="00B95771">
    <w:pPr>
      <w:pStyle w:val="Header"/>
      <w:rPr>
        <w:sz w:val="24"/>
      </w:rPr>
    </w:pPr>
    <w:sdt>
      <w:sdtPr>
        <w:rPr>
          <w:sz w:val="24"/>
        </w:rPr>
        <w:id w:val="-1827581202"/>
        <w:docPartObj>
          <w:docPartGallery w:val="Watermarks"/>
          <w:docPartUnique/>
        </w:docPartObj>
      </w:sdtPr>
      <w:sdtEndPr/>
      <w:sdtContent>
        <w:r>
          <w:rPr>
            <w:noProof/>
            <w:sz w:val="24"/>
          </w:rPr>
          <w:pict w14:anchorId="6EE0AE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177C77">
      <w:rPr>
        <w:sz w:val="24"/>
      </w:rPr>
      <w:tab/>
    </w:r>
    <w:r w:rsidR="00177C77">
      <w:rPr>
        <w:sz w:val="24"/>
      </w:rPr>
      <w:tab/>
    </w:r>
  </w:p>
  <w:p w14:paraId="751365F0" w14:textId="77777777" w:rsidR="00177C77" w:rsidRDefault="00177C77">
    <w:pPr>
      <w:pStyle w:val="Head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D53F5"/>
    <w:multiLevelType w:val="hybridMultilevel"/>
    <w:tmpl w:val="2DC89A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23C2C77"/>
    <w:multiLevelType w:val="hybridMultilevel"/>
    <w:tmpl w:val="F834A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5E292A"/>
    <w:multiLevelType w:val="hybridMultilevel"/>
    <w:tmpl w:val="F1947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D92161"/>
    <w:multiLevelType w:val="hybridMultilevel"/>
    <w:tmpl w:val="2F5897E0"/>
    <w:lvl w:ilvl="0" w:tplc="04090001">
      <w:start w:val="1"/>
      <w:numFmt w:val="bullet"/>
      <w:lvlText w:val=""/>
      <w:lvlJc w:val="left"/>
      <w:pPr>
        <w:ind w:left="720" w:hanging="360"/>
      </w:pPr>
      <w:rPr>
        <w:rFonts w:ascii="Symbol" w:hAnsi="Symbol" w:hint="default"/>
        <w:b/>
        <w:color w:val="7030A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813BD2"/>
    <w:multiLevelType w:val="hybridMultilevel"/>
    <w:tmpl w:val="8368AF8C"/>
    <w:lvl w:ilvl="0" w:tplc="0FB25CD4">
      <w:start w:val="1"/>
      <w:numFmt w:val="decimal"/>
      <w:lvlText w:val="%1."/>
      <w:lvlJc w:val="left"/>
      <w:pPr>
        <w:ind w:left="720" w:hanging="360"/>
      </w:pPr>
      <w:rPr>
        <w:b/>
        <w:color w:val="7030A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3C538F"/>
    <w:multiLevelType w:val="hybridMultilevel"/>
    <w:tmpl w:val="D146E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556EED"/>
    <w:multiLevelType w:val="hybridMultilevel"/>
    <w:tmpl w:val="8DA69E5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F863228"/>
    <w:multiLevelType w:val="hybridMultilevel"/>
    <w:tmpl w:val="11AE9E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F7454E"/>
    <w:multiLevelType w:val="hybridMultilevel"/>
    <w:tmpl w:val="F0B01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3E1F74"/>
    <w:multiLevelType w:val="hybridMultilevel"/>
    <w:tmpl w:val="CFD6C22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3466262"/>
    <w:multiLevelType w:val="hybridMultilevel"/>
    <w:tmpl w:val="2E0A7F8E"/>
    <w:lvl w:ilvl="0" w:tplc="04090001">
      <w:start w:val="1"/>
      <w:numFmt w:val="bullet"/>
      <w:lvlText w:val=""/>
      <w:lvlJc w:val="left"/>
      <w:pPr>
        <w:ind w:left="720" w:hanging="360"/>
      </w:pPr>
      <w:rPr>
        <w:rFonts w:ascii="Symbol" w:hAnsi="Symbol" w:hint="default"/>
        <w:b/>
        <w:color w:val="7030A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AD3290D"/>
    <w:multiLevelType w:val="hybridMultilevel"/>
    <w:tmpl w:val="3EE69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AA09FB"/>
    <w:multiLevelType w:val="hybridMultilevel"/>
    <w:tmpl w:val="2CCC0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BA3A3B"/>
    <w:multiLevelType w:val="hybridMultilevel"/>
    <w:tmpl w:val="91306454"/>
    <w:lvl w:ilvl="0" w:tplc="BDC27312">
      <w:start w:val="1"/>
      <w:numFmt w:val="bullet"/>
      <w:lvlText w:val=""/>
      <w:lvlJc w:val="left"/>
      <w:pPr>
        <w:ind w:left="720" w:hanging="360"/>
      </w:pPr>
      <w:rPr>
        <w:rFonts w:ascii="Symbol" w:hAnsi="Symbol" w:hint="default"/>
        <w:b/>
        <w:color w:val="auto"/>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FD75755"/>
    <w:multiLevelType w:val="hybridMultilevel"/>
    <w:tmpl w:val="1E8E9FB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06646E9"/>
    <w:multiLevelType w:val="hybridMultilevel"/>
    <w:tmpl w:val="3E98E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8349408">
    <w:abstractNumId w:val="15"/>
  </w:num>
  <w:num w:numId="2" w16cid:durableId="781730875">
    <w:abstractNumId w:val="1"/>
  </w:num>
  <w:num w:numId="3" w16cid:durableId="1146702020">
    <w:abstractNumId w:val="2"/>
  </w:num>
  <w:num w:numId="4" w16cid:durableId="1033193301">
    <w:abstractNumId w:val="0"/>
  </w:num>
  <w:num w:numId="5" w16cid:durableId="1388065025">
    <w:abstractNumId w:val="4"/>
  </w:num>
  <w:num w:numId="6" w16cid:durableId="1810980084">
    <w:abstractNumId w:val="11"/>
  </w:num>
  <w:num w:numId="7" w16cid:durableId="2065521742">
    <w:abstractNumId w:val="7"/>
  </w:num>
  <w:num w:numId="8" w16cid:durableId="94592756">
    <w:abstractNumId w:val="6"/>
  </w:num>
  <w:num w:numId="9" w16cid:durableId="619607530">
    <w:abstractNumId w:val="14"/>
  </w:num>
  <w:num w:numId="10" w16cid:durableId="654260673">
    <w:abstractNumId w:val="9"/>
  </w:num>
  <w:num w:numId="11" w16cid:durableId="1419212944">
    <w:abstractNumId w:val="5"/>
  </w:num>
  <w:num w:numId="12" w16cid:durableId="1020473095">
    <w:abstractNumId w:val="8"/>
  </w:num>
  <w:num w:numId="13" w16cid:durableId="1872378946">
    <w:abstractNumId w:val="12"/>
  </w:num>
  <w:num w:numId="14" w16cid:durableId="576020416">
    <w:abstractNumId w:val="10"/>
  </w:num>
  <w:num w:numId="15" w16cid:durableId="1277448698">
    <w:abstractNumId w:val="3"/>
  </w:num>
  <w:num w:numId="16" w16cid:durableId="885025123">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4E0"/>
    <w:rsid w:val="000004D3"/>
    <w:rsid w:val="00000DC4"/>
    <w:rsid w:val="00001B24"/>
    <w:rsid w:val="00002A04"/>
    <w:rsid w:val="00003308"/>
    <w:rsid w:val="000037B6"/>
    <w:rsid w:val="0000410D"/>
    <w:rsid w:val="00004912"/>
    <w:rsid w:val="000049C5"/>
    <w:rsid w:val="00005FCB"/>
    <w:rsid w:val="000061D7"/>
    <w:rsid w:val="00006280"/>
    <w:rsid w:val="000069F4"/>
    <w:rsid w:val="00007096"/>
    <w:rsid w:val="000070D0"/>
    <w:rsid w:val="000073DB"/>
    <w:rsid w:val="000120E1"/>
    <w:rsid w:val="00013388"/>
    <w:rsid w:val="0001342D"/>
    <w:rsid w:val="000135A2"/>
    <w:rsid w:val="000147A6"/>
    <w:rsid w:val="000147BC"/>
    <w:rsid w:val="0001502A"/>
    <w:rsid w:val="00015137"/>
    <w:rsid w:val="00015239"/>
    <w:rsid w:val="00015F7C"/>
    <w:rsid w:val="0001659E"/>
    <w:rsid w:val="00016728"/>
    <w:rsid w:val="00016828"/>
    <w:rsid w:val="0001778F"/>
    <w:rsid w:val="0001794B"/>
    <w:rsid w:val="00017ABD"/>
    <w:rsid w:val="000200BF"/>
    <w:rsid w:val="000200CB"/>
    <w:rsid w:val="00020707"/>
    <w:rsid w:val="00020ED9"/>
    <w:rsid w:val="00021239"/>
    <w:rsid w:val="0002153C"/>
    <w:rsid w:val="000229A1"/>
    <w:rsid w:val="00023C50"/>
    <w:rsid w:val="00025C81"/>
    <w:rsid w:val="00026970"/>
    <w:rsid w:val="00026CFC"/>
    <w:rsid w:val="00026E8F"/>
    <w:rsid w:val="0002710C"/>
    <w:rsid w:val="00027255"/>
    <w:rsid w:val="0002755C"/>
    <w:rsid w:val="0002778F"/>
    <w:rsid w:val="00027A96"/>
    <w:rsid w:val="00027C67"/>
    <w:rsid w:val="00027DAA"/>
    <w:rsid w:val="00027F1B"/>
    <w:rsid w:val="000302EC"/>
    <w:rsid w:val="00031438"/>
    <w:rsid w:val="000316F1"/>
    <w:rsid w:val="00031A99"/>
    <w:rsid w:val="0003244A"/>
    <w:rsid w:val="00032746"/>
    <w:rsid w:val="00033C92"/>
    <w:rsid w:val="000344F5"/>
    <w:rsid w:val="0003544C"/>
    <w:rsid w:val="0003560A"/>
    <w:rsid w:val="00035C19"/>
    <w:rsid w:val="00035E38"/>
    <w:rsid w:val="00036AD2"/>
    <w:rsid w:val="00036E25"/>
    <w:rsid w:val="00037E3D"/>
    <w:rsid w:val="00037F2C"/>
    <w:rsid w:val="0004082D"/>
    <w:rsid w:val="00040C43"/>
    <w:rsid w:val="0004109B"/>
    <w:rsid w:val="000411F1"/>
    <w:rsid w:val="00042233"/>
    <w:rsid w:val="00042A65"/>
    <w:rsid w:val="00044949"/>
    <w:rsid w:val="00046E34"/>
    <w:rsid w:val="0004791E"/>
    <w:rsid w:val="00047CC5"/>
    <w:rsid w:val="000510F1"/>
    <w:rsid w:val="00051172"/>
    <w:rsid w:val="00051C6A"/>
    <w:rsid w:val="000521F4"/>
    <w:rsid w:val="000529A0"/>
    <w:rsid w:val="00053264"/>
    <w:rsid w:val="00053324"/>
    <w:rsid w:val="00054320"/>
    <w:rsid w:val="000543AA"/>
    <w:rsid w:val="000543DF"/>
    <w:rsid w:val="00054432"/>
    <w:rsid w:val="00054AB7"/>
    <w:rsid w:val="00054D95"/>
    <w:rsid w:val="00055425"/>
    <w:rsid w:val="000558E2"/>
    <w:rsid w:val="00055934"/>
    <w:rsid w:val="00055976"/>
    <w:rsid w:val="0005627E"/>
    <w:rsid w:val="00057D5C"/>
    <w:rsid w:val="00057E2F"/>
    <w:rsid w:val="00060109"/>
    <w:rsid w:val="00060882"/>
    <w:rsid w:val="00061C31"/>
    <w:rsid w:val="00062867"/>
    <w:rsid w:val="00062C66"/>
    <w:rsid w:val="00064155"/>
    <w:rsid w:val="0006479A"/>
    <w:rsid w:val="00064923"/>
    <w:rsid w:val="00064CA7"/>
    <w:rsid w:val="00064F28"/>
    <w:rsid w:val="0006509D"/>
    <w:rsid w:val="000652AB"/>
    <w:rsid w:val="000655F6"/>
    <w:rsid w:val="00066648"/>
    <w:rsid w:val="00066772"/>
    <w:rsid w:val="00067A22"/>
    <w:rsid w:val="0007170F"/>
    <w:rsid w:val="00072610"/>
    <w:rsid w:val="00072C09"/>
    <w:rsid w:val="00072C3A"/>
    <w:rsid w:val="00072DDC"/>
    <w:rsid w:val="000730A1"/>
    <w:rsid w:val="0007327C"/>
    <w:rsid w:val="0007335C"/>
    <w:rsid w:val="000737BF"/>
    <w:rsid w:val="00073B6A"/>
    <w:rsid w:val="000744E5"/>
    <w:rsid w:val="000753AA"/>
    <w:rsid w:val="0007553A"/>
    <w:rsid w:val="00076556"/>
    <w:rsid w:val="00076DC9"/>
    <w:rsid w:val="00076F43"/>
    <w:rsid w:val="000775B6"/>
    <w:rsid w:val="00080898"/>
    <w:rsid w:val="00080E69"/>
    <w:rsid w:val="00080F2C"/>
    <w:rsid w:val="0008169A"/>
    <w:rsid w:val="00081E3C"/>
    <w:rsid w:val="0008276E"/>
    <w:rsid w:val="00083556"/>
    <w:rsid w:val="000847DC"/>
    <w:rsid w:val="00084D38"/>
    <w:rsid w:val="0008602E"/>
    <w:rsid w:val="00087A88"/>
    <w:rsid w:val="00087A8B"/>
    <w:rsid w:val="00091A1A"/>
    <w:rsid w:val="00091DC5"/>
    <w:rsid w:val="00092F03"/>
    <w:rsid w:val="000954B7"/>
    <w:rsid w:val="00097644"/>
    <w:rsid w:val="000977DD"/>
    <w:rsid w:val="00097C13"/>
    <w:rsid w:val="00097CD1"/>
    <w:rsid w:val="00097E2A"/>
    <w:rsid w:val="000A0814"/>
    <w:rsid w:val="000A0900"/>
    <w:rsid w:val="000A100A"/>
    <w:rsid w:val="000A10EC"/>
    <w:rsid w:val="000A1466"/>
    <w:rsid w:val="000A186D"/>
    <w:rsid w:val="000A1B7F"/>
    <w:rsid w:val="000A1BEE"/>
    <w:rsid w:val="000A33AB"/>
    <w:rsid w:val="000A3A39"/>
    <w:rsid w:val="000A3B08"/>
    <w:rsid w:val="000A3BD3"/>
    <w:rsid w:val="000A3C5C"/>
    <w:rsid w:val="000A40A1"/>
    <w:rsid w:val="000A4520"/>
    <w:rsid w:val="000A46B1"/>
    <w:rsid w:val="000A4A49"/>
    <w:rsid w:val="000A4EB2"/>
    <w:rsid w:val="000A53EA"/>
    <w:rsid w:val="000A5628"/>
    <w:rsid w:val="000A5A47"/>
    <w:rsid w:val="000A5D43"/>
    <w:rsid w:val="000A5DF2"/>
    <w:rsid w:val="000A5F23"/>
    <w:rsid w:val="000B05AA"/>
    <w:rsid w:val="000B0BAC"/>
    <w:rsid w:val="000B1125"/>
    <w:rsid w:val="000B1CEC"/>
    <w:rsid w:val="000B2398"/>
    <w:rsid w:val="000B23A0"/>
    <w:rsid w:val="000B3544"/>
    <w:rsid w:val="000B36E7"/>
    <w:rsid w:val="000B37EF"/>
    <w:rsid w:val="000B446A"/>
    <w:rsid w:val="000B496E"/>
    <w:rsid w:val="000B4A73"/>
    <w:rsid w:val="000B4E30"/>
    <w:rsid w:val="000B610B"/>
    <w:rsid w:val="000B648D"/>
    <w:rsid w:val="000B75B5"/>
    <w:rsid w:val="000B7700"/>
    <w:rsid w:val="000C0264"/>
    <w:rsid w:val="000C0F57"/>
    <w:rsid w:val="000C13FC"/>
    <w:rsid w:val="000C1C22"/>
    <w:rsid w:val="000C23A9"/>
    <w:rsid w:val="000C4DDB"/>
    <w:rsid w:val="000C4F06"/>
    <w:rsid w:val="000C4F14"/>
    <w:rsid w:val="000C4FEC"/>
    <w:rsid w:val="000C53D3"/>
    <w:rsid w:val="000C571E"/>
    <w:rsid w:val="000C619F"/>
    <w:rsid w:val="000C7137"/>
    <w:rsid w:val="000C72DE"/>
    <w:rsid w:val="000C7C51"/>
    <w:rsid w:val="000D0C03"/>
    <w:rsid w:val="000D0D36"/>
    <w:rsid w:val="000D1B66"/>
    <w:rsid w:val="000D21CB"/>
    <w:rsid w:val="000D24B4"/>
    <w:rsid w:val="000D2EEA"/>
    <w:rsid w:val="000D3B72"/>
    <w:rsid w:val="000D404A"/>
    <w:rsid w:val="000D4592"/>
    <w:rsid w:val="000D54FC"/>
    <w:rsid w:val="000D5938"/>
    <w:rsid w:val="000D5AF9"/>
    <w:rsid w:val="000D5D5D"/>
    <w:rsid w:val="000D6758"/>
    <w:rsid w:val="000D6B98"/>
    <w:rsid w:val="000D7A75"/>
    <w:rsid w:val="000D7C4A"/>
    <w:rsid w:val="000E01F4"/>
    <w:rsid w:val="000E076F"/>
    <w:rsid w:val="000E0B47"/>
    <w:rsid w:val="000E1040"/>
    <w:rsid w:val="000E1ED0"/>
    <w:rsid w:val="000E20B4"/>
    <w:rsid w:val="000E235D"/>
    <w:rsid w:val="000E23D1"/>
    <w:rsid w:val="000E31EC"/>
    <w:rsid w:val="000E3B0D"/>
    <w:rsid w:val="000E3BBD"/>
    <w:rsid w:val="000E4769"/>
    <w:rsid w:val="000E58FB"/>
    <w:rsid w:val="000E5B45"/>
    <w:rsid w:val="000E5F15"/>
    <w:rsid w:val="000E6403"/>
    <w:rsid w:val="000E67A0"/>
    <w:rsid w:val="000E70A3"/>
    <w:rsid w:val="000E734F"/>
    <w:rsid w:val="000E79A6"/>
    <w:rsid w:val="000F016B"/>
    <w:rsid w:val="000F04D9"/>
    <w:rsid w:val="000F219F"/>
    <w:rsid w:val="000F29E8"/>
    <w:rsid w:val="000F2CCD"/>
    <w:rsid w:val="000F2D20"/>
    <w:rsid w:val="000F3802"/>
    <w:rsid w:val="000F3F36"/>
    <w:rsid w:val="000F418B"/>
    <w:rsid w:val="000F5114"/>
    <w:rsid w:val="000F539C"/>
    <w:rsid w:val="000F53BC"/>
    <w:rsid w:val="000F62A8"/>
    <w:rsid w:val="000F675A"/>
    <w:rsid w:val="000F6A38"/>
    <w:rsid w:val="000F6C6B"/>
    <w:rsid w:val="0010154B"/>
    <w:rsid w:val="0010193D"/>
    <w:rsid w:val="00101E60"/>
    <w:rsid w:val="0010203E"/>
    <w:rsid w:val="00102D43"/>
    <w:rsid w:val="00102F36"/>
    <w:rsid w:val="00105BAE"/>
    <w:rsid w:val="001071DC"/>
    <w:rsid w:val="0010729C"/>
    <w:rsid w:val="001072E8"/>
    <w:rsid w:val="00107553"/>
    <w:rsid w:val="00107B9A"/>
    <w:rsid w:val="001102D7"/>
    <w:rsid w:val="00110326"/>
    <w:rsid w:val="00110D4E"/>
    <w:rsid w:val="00111186"/>
    <w:rsid w:val="0011148B"/>
    <w:rsid w:val="0011174D"/>
    <w:rsid w:val="00112FBB"/>
    <w:rsid w:val="00113104"/>
    <w:rsid w:val="00113490"/>
    <w:rsid w:val="00113BD8"/>
    <w:rsid w:val="00113DD8"/>
    <w:rsid w:val="00114090"/>
    <w:rsid w:val="00114819"/>
    <w:rsid w:val="001151B9"/>
    <w:rsid w:val="001157D0"/>
    <w:rsid w:val="00117D74"/>
    <w:rsid w:val="0012024A"/>
    <w:rsid w:val="0012120A"/>
    <w:rsid w:val="001215D2"/>
    <w:rsid w:val="00121993"/>
    <w:rsid w:val="00121C47"/>
    <w:rsid w:val="00121F62"/>
    <w:rsid w:val="00122AC9"/>
    <w:rsid w:val="00122E6A"/>
    <w:rsid w:val="001240F6"/>
    <w:rsid w:val="00124348"/>
    <w:rsid w:val="001250AD"/>
    <w:rsid w:val="001266D9"/>
    <w:rsid w:val="001269A5"/>
    <w:rsid w:val="00126CF2"/>
    <w:rsid w:val="00126D12"/>
    <w:rsid w:val="0012709F"/>
    <w:rsid w:val="00127232"/>
    <w:rsid w:val="001272AB"/>
    <w:rsid w:val="00127F61"/>
    <w:rsid w:val="00131123"/>
    <w:rsid w:val="00131192"/>
    <w:rsid w:val="00131668"/>
    <w:rsid w:val="00131B30"/>
    <w:rsid w:val="001325BA"/>
    <w:rsid w:val="0013313C"/>
    <w:rsid w:val="00133547"/>
    <w:rsid w:val="00133AE0"/>
    <w:rsid w:val="00133D89"/>
    <w:rsid w:val="00134153"/>
    <w:rsid w:val="0013448C"/>
    <w:rsid w:val="0013600D"/>
    <w:rsid w:val="00136116"/>
    <w:rsid w:val="0013647C"/>
    <w:rsid w:val="00137792"/>
    <w:rsid w:val="00137DA9"/>
    <w:rsid w:val="00137DF7"/>
    <w:rsid w:val="00141499"/>
    <w:rsid w:val="00141967"/>
    <w:rsid w:val="001430FB"/>
    <w:rsid w:val="001435F4"/>
    <w:rsid w:val="00144860"/>
    <w:rsid w:val="00144E9C"/>
    <w:rsid w:val="00146A9F"/>
    <w:rsid w:val="00146DEA"/>
    <w:rsid w:val="001471CE"/>
    <w:rsid w:val="00147351"/>
    <w:rsid w:val="001474AC"/>
    <w:rsid w:val="0015039A"/>
    <w:rsid w:val="001503AA"/>
    <w:rsid w:val="00151456"/>
    <w:rsid w:val="001516EF"/>
    <w:rsid w:val="00151F65"/>
    <w:rsid w:val="001520C0"/>
    <w:rsid w:val="001520DC"/>
    <w:rsid w:val="001524F7"/>
    <w:rsid w:val="00152532"/>
    <w:rsid w:val="00153619"/>
    <w:rsid w:val="00153EF4"/>
    <w:rsid w:val="00153F9D"/>
    <w:rsid w:val="00154115"/>
    <w:rsid w:val="001550EC"/>
    <w:rsid w:val="00155F8E"/>
    <w:rsid w:val="00156232"/>
    <w:rsid w:val="00156746"/>
    <w:rsid w:val="00157FDB"/>
    <w:rsid w:val="00160040"/>
    <w:rsid w:val="00160C8F"/>
    <w:rsid w:val="001616AF"/>
    <w:rsid w:val="0016183F"/>
    <w:rsid w:val="001620A3"/>
    <w:rsid w:val="00162121"/>
    <w:rsid w:val="0016235F"/>
    <w:rsid w:val="00162DB4"/>
    <w:rsid w:val="00163788"/>
    <w:rsid w:val="00164B08"/>
    <w:rsid w:val="0016503E"/>
    <w:rsid w:val="0016533F"/>
    <w:rsid w:val="001654FE"/>
    <w:rsid w:val="0016691E"/>
    <w:rsid w:val="00167CE5"/>
    <w:rsid w:val="001700EF"/>
    <w:rsid w:val="001701FE"/>
    <w:rsid w:val="00171C30"/>
    <w:rsid w:val="001723D3"/>
    <w:rsid w:val="0017279D"/>
    <w:rsid w:val="00172D01"/>
    <w:rsid w:val="0017369B"/>
    <w:rsid w:val="00173B03"/>
    <w:rsid w:val="00174DC9"/>
    <w:rsid w:val="00174DFF"/>
    <w:rsid w:val="00175277"/>
    <w:rsid w:val="001760A0"/>
    <w:rsid w:val="001762F5"/>
    <w:rsid w:val="00176533"/>
    <w:rsid w:val="00176E99"/>
    <w:rsid w:val="001771F0"/>
    <w:rsid w:val="001776C0"/>
    <w:rsid w:val="00177C77"/>
    <w:rsid w:val="0018034D"/>
    <w:rsid w:val="0018064F"/>
    <w:rsid w:val="001812B1"/>
    <w:rsid w:val="00181C7A"/>
    <w:rsid w:val="00181EB6"/>
    <w:rsid w:val="00182E9E"/>
    <w:rsid w:val="00184120"/>
    <w:rsid w:val="0018561A"/>
    <w:rsid w:val="001863A1"/>
    <w:rsid w:val="001863F7"/>
    <w:rsid w:val="001864B4"/>
    <w:rsid w:val="00186754"/>
    <w:rsid w:val="00186890"/>
    <w:rsid w:val="00186DF9"/>
    <w:rsid w:val="00187030"/>
    <w:rsid w:val="00187276"/>
    <w:rsid w:val="001873D7"/>
    <w:rsid w:val="00190FCD"/>
    <w:rsid w:val="001919F3"/>
    <w:rsid w:val="00194C8A"/>
    <w:rsid w:val="0019581F"/>
    <w:rsid w:val="00195A31"/>
    <w:rsid w:val="00195B1F"/>
    <w:rsid w:val="00195D2F"/>
    <w:rsid w:val="00197380"/>
    <w:rsid w:val="00197F89"/>
    <w:rsid w:val="001A03C8"/>
    <w:rsid w:val="001A0599"/>
    <w:rsid w:val="001A09A1"/>
    <w:rsid w:val="001A125B"/>
    <w:rsid w:val="001A1742"/>
    <w:rsid w:val="001A17AA"/>
    <w:rsid w:val="001A1882"/>
    <w:rsid w:val="001A1F1C"/>
    <w:rsid w:val="001A3D26"/>
    <w:rsid w:val="001A40C0"/>
    <w:rsid w:val="001A45F8"/>
    <w:rsid w:val="001A4CFF"/>
    <w:rsid w:val="001A5C65"/>
    <w:rsid w:val="001A5E68"/>
    <w:rsid w:val="001A706F"/>
    <w:rsid w:val="001A717E"/>
    <w:rsid w:val="001B0B36"/>
    <w:rsid w:val="001B1651"/>
    <w:rsid w:val="001B212B"/>
    <w:rsid w:val="001B2792"/>
    <w:rsid w:val="001B3589"/>
    <w:rsid w:val="001B4605"/>
    <w:rsid w:val="001B5052"/>
    <w:rsid w:val="001B63A4"/>
    <w:rsid w:val="001B6675"/>
    <w:rsid w:val="001B6A5C"/>
    <w:rsid w:val="001B6DCB"/>
    <w:rsid w:val="001B7381"/>
    <w:rsid w:val="001C00C6"/>
    <w:rsid w:val="001C0481"/>
    <w:rsid w:val="001C0E20"/>
    <w:rsid w:val="001C11A9"/>
    <w:rsid w:val="001C11FD"/>
    <w:rsid w:val="001C30A8"/>
    <w:rsid w:val="001C3508"/>
    <w:rsid w:val="001C44F6"/>
    <w:rsid w:val="001C4621"/>
    <w:rsid w:val="001C5923"/>
    <w:rsid w:val="001C59C6"/>
    <w:rsid w:val="001C5D22"/>
    <w:rsid w:val="001C60B7"/>
    <w:rsid w:val="001C62E0"/>
    <w:rsid w:val="001C66DF"/>
    <w:rsid w:val="001C6CFA"/>
    <w:rsid w:val="001C7051"/>
    <w:rsid w:val="001C7147"/>
    <w:rsid w:val="001C7B2B"/>
    <w:rsid w:val="001D01F8"/>
    <w:rsid w:val="001D11AC"/>
    <w:rsid w:val="001D26F3"/>
    <w:rsid w:val="001D3682"/>
    <w:rsid w:val="001D3ABB"/>
    <w:rsid w:val="001D588C"/>
    <w:rsid w:val="001D5C24"/>
    <w:rsid w:val="001D5DD0"/>
    <w:rsid w:val="001D620D"/>
    <w:rsid w:val="001D6DCF"/>
    <w:rsid w:val="001D6E2F"/>
    <w:rsid w:val="001D74D3"/>
    <w:rsid w:val="001D7806"/>
    <w:rsid w:val="001D7BD0"/>
    <w:rsid w:val="001E07D3"/>
    <w:rsid w:val="001E111A"/>
    <w:rsid w:val="001E13EF"/>
    <w:rsid w:val="001E1424"/>
    <w:rsid w:val="001E1A54"/>
    <w:rsid w:val="001E1EF7"/>
    <w:rsid w:val="001E2EE2"/>
    <w:rsid w:val="001E2FE9"/>
    <w:rsid w:val="001E3841"/>
    <w:rsid w:val="001E3A56"/>
    <w:rsid w:val="001E3AFB"/>
    <w:rsid w:val="001E3B00"/>
    <w:rsid w:val="001E3BB9"/>
    <w:rsid w:val="001E5103"/>
    <w:rsid w:val="001E53FD"/>
    <w:rsid w:val="001E5B99"/>
    <w:rsid w:val="001E5F6D"/>
    <w:rsid w:val="001E60CB"/>
    <w:rsid w:val="001E611E"/>
    <w:rsid w:val="001E62F4"/>
    <w:rsid w:val="001E65B4"/>
    <w:rsid w:val="001E6EF7"/>
    <w:rsid w:val="001E768F"/>
    <w:rsid w:val="001E7A42"/>
    <w:rsid w:val="001E7BFC"/>
    <w:rsid w:val="001F07F2"/>
    <w:rsid w:val="001F08D5"/>
    <w:rsid w:val="001F0A4B"/>
    <w:rsid w:val="001F0BC8"/>
    <w:rsid w:val="001F1954"/>
    <w:rsid w:val="001F21FB"/>
    <w:rsid w:val="001F2CBF"/>
    <w:rsid w:val="001F2E3C"/>
    <w:rsid w:val="001F37A4"/>
    <w:rsid w:val="001F3A77"/>
    <w:rsid w:val="001F3CC5"/>
    <w:rsid w:val="001F46CF"/>
    <w:rsid w:val="001F4875"/>
    <w:rsid w:val="001F4AF4"/>
    <w:rsid w:val="001F5517"/>
    <w:rsid w:val="001F5706"/>
    <w:rsid w:val="001F5F07"/>
    <w:rsid w:val="001F670C"/>
    <w:rsid w:val="001F6787"/>
    <w:rsid w:val="00200AD6"/>
    <w:rsid w:val="00200CD8"/>
    <w:rsid w:val="0020129D"/>
    <w:rsid w:val="002013A0"/>
    <w:rsid w:val="00201624"/>
    <w:rsid w:val="0020221C"/>
    <w:rsid w:val="002026DC"/>
    <w:rsid w:val="00202D38"/>
    <w:rsid w:val="00202FA2"/>
    <w:rsid w:val="00203101"/>
    <w:rsid w:val="00203672"/>
    <w:rsid w:val="0020388C"/>
    <w:rsid w:val="00204083"/>
    <w:rsid w:val="002045A3"/>
    <w:rsid w:val="00204996"/>
    <w:rsid w:val="00205AF3"/>
    <w:rsid w:val="00205F40"/>
    <w:rsid w:val="002066C5"/>
    <w:rsid w:val="002066F7"/>
    <w:rsid w:val="00206E01"/>
    <w:rsid w:val="00206FAB"/>
    <w:rsid w:val="002077C5"/>
    <w:rsid w:val="002078C6"/>
    <w:rsid w:val="002117B2"/>
    <w:rsid w:val="002121E4"/>
    <w:rsid w:val="0021239B"/>
    <w:rsid w:val="002127FA"/>
    <w:rsid w:val="00213AE9"/>
    <w:rsid w:val="00213F74"/>
    <w:rsid w:val="00214A1E"/>
    <w:rsid w:val="00215A0A"/>
    <w:rsid w:val="00215A36"/>
    <w:rsid w:val="00216C66"/>
    <w:rsid w:val="00216F09"/>
    <w:rsid w:val="002208AA"/>
    <w:rsid w:val="00220D3C"/>
    <w:rsid w:val="0022140F"/>
    <w:rsid w:val="002216B4"/>
    <w:rsid w:val="00221E74"/>
    <w:rsid w:val="00221E86"/>
    <w:rsid w:val="002228BA"/>
    <w:rsid w:val="00223F7E"/>
    <w:rsid w:val="00224D3F"/>
    <w:rsid w:val="00225AC3"/>
    <w:rsid w:val="00225BEE"/>
    <w:rsid w:val="00225DB0"/>
    <w:rsid w:val="002276F3"/>
    <w:rsid w:val="002300A5"/>
    <w:rsid w:val="00230299"/>
    <w:rsid w:val="00230D7E"/>
    <w:rsid w:val="00230DC9"/>
    <w:rsid w:val="00230DF9"/>
    <w:rsid w:val="00231E1C"/>
    <w:rsid w:val="00233301"/>
    <w:rsid w:val="0023345C"/>
    <w:rsid w:val="002339C0"/>
    <w:rsid w:val="00233C2A"/>
    <w:rsid w:val="00233CA5"/>
    <w:rsid w:val="0023402D"/>
    <w:rsid w:val="002344C4"/>
    <w:rsid w:val="00234973"/>
    <w:rsid w:val="00235414"/>
    <w:rsid w:val="00235883"/>
    <w:rsid w:val="002362DD"/>
    <w:rsid w:val="0023632B"/>
    <w:rsid w:val="00236350"/>
    <w:rsid w:val="002364DE"/>
    <w:rsid w:val="00237265"/>
    <w:rsid w:val="00240318"/>
    <w:rsid w:val="00240C1C"/>
    <w:rsid w:val="002410CB"/>
    <w:rsid w:val="00241592"/>
    <w:rsid w:val="00243583"/>
    <w:rsid w:val="00244309"/>
    <w:rsid w:val="00244427"/>
    <w:rsid w:val="0024499A"/>
    <w:rsid w:val="00244EC4"/>
    <w:rsid w:val="00245008"/>
    <w:rsid w:val="00245B7E"/>
    <w:rsid w:val="00246220"/>
    <w:rsid w:val="0024639B"/>
    <w:rsid w:val="00246704"/>
    <w:rsid w:val="0024672B"/>
    <w:rsid w:val="00246A07"/>
    <w:rsid w:val="00247338"/>
    <w:rsid w:val="002479C9"/>
    <w:rsid w:val="00247FE5"/>
    <w:rsid w:val="002514F5"/>
    <w:rsid w:val="0025250E"/>
    <w:rsid w:val="00252B3B"/>
    <w:rsid w:val="00252EB5"/>
    <w:rsid w:val="00253169"/>
    <w:rsid w:val="002532C3"/>
    <w:rsid w:val="00253C16"/>
    <w:rsid w:val="00254184"/>
    <w:rsid w:val="002550BB"/>
    <w:rsid w:val="002554C4"/>
    <w:rsid w:val="00255C89"/>
    <w:rsid w:val="00256166"/>
    <w:rsid w:val="0025637D"/>
    <w:rsid w:val="00256A20"/>
    <w:rsid w:val="00256EB1"/>
    <w:rsid w:val="00256F4A"/>
    <w:rsid w:val="002575B8"/>
    <w:rsid w:val="00257CB2"/>
    <w:rsid w:val="002601B1"/>
    <w:rsid w:val="00260E34"/>
    <w:rsid w:val="00261328"/>
    <w:rsid w:val="00261453"/>
    <w:rsid w:val="00261565"/>
    <w:rsid w:val="00261885"/>
    <w:rsid w:val="00261D42"/>
    <w:rsid w:val="002627EB"/>
    <w:rsid w:val="0026293C"/>
    <w:rsid w:val="00262DD5"/>
    <w:rsid w:val="00263580"/>
    <w:rsid w:val="00263F2E"/>
    <w:rsid w:val="00264607"/>
    <w:rsid w:val="00265774"/>
    <w:rsid w:val="00266962"/>
    <w:rsid w:val="002669DD"/>
    <w:rsid w:val="0026706B"/>
    <w:rsid w:val="00267466"/>
    <w:rsid w:val="00267D0E"/>
    <w:rsid w:val="00267DF3"/>
    <w:rsid w:val="00270875"/>
    <w:rsid w:val="00271B1C"/>
    <w:rsid w:val="002723A4"/>
    <w:rsid w:val="0027285B"/>
    <w:rsid w:val="00272AA9"/>
    <w:rsid w:val="00272B51"/>
    <w:rsid w:val="0027307D"/>
    <w:rsid w:val="00273354"/>
    <w:rsid w:val="00273BC4"/>
    <w:rsid w:val="00273C26"/>
    <w:rsid w:val="00273EB3"/>
    <w:rsid w:val="00274038"/>
    <w:rsid w:val="002741A3"/>
    <w:rsid w:val="002743FD"/>
    <w:rsid w:val="00274B0A"/>
    <w:rsid w:val="00276182"/>
    <w:rsid w:val="002764A5"/>
    <w:rsid w:val="002764E2"/>
    <w:rsid w:val="00276F21"/>
    <w:rsid w:val="00277956"/>
    <w:rsid w:val="0028012B"/>
    <w:rsid w:val="00280683"/>
    <w:rsid w:val="002808C2"/>
    <w:rsid w:val="002808D6"/>
    <w:rsid w:val="00280A8A"/>
    <w:rsid w:val="002829F0"/>
    <w:rsid w:val="00283BA0"/>
    <w:rsid w:val="00284291"/>
    <w:rsid w:val="00284D14"/>
    <w:rsid w:val="00285083"/>
    <w:rsid w:val="00286AF5"/>
    <w:rsid w:val="0028731B"/>
    <w:rsid w:val="002878E9"/>
    <w:rsid w:val="00287CC0"/>
    <w:rsid w:val="00290107"/>
    <w:rsid w:val="00290124"/>
    <w:rsid w:val="00290390"/>
    <w:rsid w:val="00291C0A"/>
    <w:rsid w:val="00291F37"/>
    <w:rsid w:val="00292032"/>
    <w:rsid w:val="0029229E"/>
    <w:rsid w:val="002927A8"/>
    <w:rsid w:val="00292A64"/>
    <w:rsid w:val="00293801"/>
    <w:rsid w:val="00293F2B"/>
    <w:rsid w:val="0029427A"/>
    <w:rsid w:val="002945DA"/>
    <w:rsid w:val="002951D5"/>
    <w:rsid w:val="0029592A"/>
    <w:rsid w:val="00295C48"/>
    <w:rsid w:val="00295C5D"/>
    <w:rsid w:val="00295DD0"/>
    <w:rsid w:val="00296B33"/>
    <w:rsid w:val="00297242"/>
    <w:rsid w:val="0029726E"/>
    <w:rsid w:val="00297790"/>
    <w:rsid w:val="002A0239"/>
    <w:rsid w:val="002A0F59"/>
    <w:rsid w:val="002A12BE"/>
    <w:rsid w:val="002A1AE3"/>
    <w:rsid w:val="002A2798"/>
    <w:rsid w:val="002A523E"/>
    <w:rsid w:val="002A59F7"/>
    <w:rsid w:val="002A5A72"/>
    <w:rsid w:val="002A5C0F"/>
    <w:rsid w:val="002A634A"/>
    <w:rsid w:val="002A662C"/>
    <w:rsid w:val="002A6B0A"/>
    <w:rsid w:val="002A7EE6"/>
    <w:rsid w:val="002B003E"/>
    <w:rsid w:val="002B0121"/>
    <w:rsid w:val="002B0152"/>
    <w:rsid w:val="002B069E"/>
    <w:rsid w:val="002B0DBC"/>
    <w:rsid w:val="002B1F68"/>
    <w:rsid w:val="002B2B62"/>
    <w:rsid w:val="002B32D3"/>
    <w:rsid w:val="002B3623"/>
    <w:rsid w:val="002B3CDC"/>
    <w:rsid w:val="002B4210"/>
    <w:rsid w:val="002B4505"/>
    <w:rsid w:val="002B4956"/>
    <w:rsid w:val="002B4B9B"/>
    <w:rsid w:val="002B4FF7"/>
    <w:rsid w:val="002B55EF"/>
    <w:rsid w:val="002B565A"/>
    <w:rsid w:val="002B5E85"/>
    <w:rsid w:val="002B6ACF"/>
    <w:rsid w:val="002B6C08"/>
    <w:rsid w:val="002B7DCB"/>
    <w:rsid w:val="002C0142"/>
    <w:rsid w:val="002C0D75"/>
    <w:rsid w:val="002C1190"/>
    <w:rsid w:val="002C2B03"/>
    <w:rsid w:val="002C2CF9"/>
    <w:rsid w:val="002C354A"/>
    <w:rsid w:val="002C3AB4"/>
    <w:rsid w:val="002C41EC"/>
    <w:rsid w:val="002C42D0"/>
    <w:rsid w:val="002C442D"/>
    <w:rsid w:val="002C47B7"/>
    <w:rsid w:val="002C4BC9"/>
    <w:rsid w:val="002C5271"/>
    <w:rsid w:val="002C5B9B"/>
    <w:rsid w:val="002C7B28"/>
    <w:rsid w:val="002D0918"/>
    <w:rsid w:val="002D1B35"/>
    <w:rsid w:val="002D20A8"/>
    <w:rsid w:val="002D3068"/>
    <w:rsid w:val="002D3325"/>
    <w:rsid w:val="002D395D"/>
    <w:rsid w:val="002D3D03"/>
    <w:rsid w:val="002D4340"/>
    <w:rsid w:val="002D4495"/>
    <w:rsid w:val="002D4600"/>
    <w:rsid w:val="002D54C8"/>
    <w:rsid w:val="002D5547"/>
    <w:rsid w:val="002D5610"/>
    <w:rsid w:val="002D6769"/>
    <w:rsid w:val="002D79B1"/>
    <w:rsid w:val="002E05B3"/>
    <w:rsid w:val="002E0AA7"/>
    <w:rsid w:val="002E38BA"/>
    <w:rsid w:val="002E3993"/>
    <w:rsid w:val="002E3CC8"/>
    <w:rsid w:val="002E4A2A"/>
    <w:rsid w:val="002E4C46"/>
    <w:rsid w:val="002E4EE8"/>
    <w:rsid w:val="002E52A5"/>
    <w:rsid w:val="002E5582"/>
    <w:rsid w:val="002E6AE8"/>
    <w:rsid w:val="002E6EB9"/>
    <w:rsid w:val="002E6F68"/>
    <w:rsid w:val="002E7546"/>
    <w:rsid w:val="002F004E"/>
    <w:rsid w:val="002F024C"/>
    <w:rsid w:val="002F08B5"/>
    <w:rsid w:val="002F1F32"/>
    <w:rsid w:val="002F294C"/>
    <w:rsid w:val="002F304B"/>
    <w:rsid w:val="002F3187"/>
    <w:rsid w:val="002F3324"/>
    <w:rsid w:val="002F3C0E"/>
    <w:rsid w:val="002F425E"/>
    <w:rsid w:val="002F4905"/>
    <w:rsid w:val="002F49B3"/>
    <w:rsid w:val="002F4CF9"/>
    <w:rsid w:val="002F6130"/>
    <w:rsid w:val="002F6462"/>
    <w:rsid w:val="002F67F7"/>
    <w:rsid w:val="002F6DAC"/>
    <w:rsid w:val="002F7162"/>
    <w:rsid w:val="002F7694"/>
    <w:rsid w:val="00300036"/>
    <w:rsid w:val="003001EB"/>
    <w:rsid w:val="00300376"/>
    <w:rsid w:val="00300B61"/>
    <w:rsid w:val="00301181"/>
    <w:rsid w:val="00301781"/>
    <w:rsid w:val="00301A0A"/>
    <w:rsid w:val="00302D84"/>
    <w:rsid w:val="00303A7B"/>
    <w:rsid w:val="00303BE7"/>
    <w:rsid w:val="00304291"/>
    <w:rsid w:val="00304350"/>
    <w:rsid w:val="00304CDE"/>
    <w:rsid w:val="00304FC1"/>
    <w:rsid w:val="00305C2C"/>
    <w:rsid w:val="00306294"/>
    <w:rsid w:val="0030635F"/>
    <w:rsid w:val="00306B55"/>
    <w:rsid w:val="00307407"/>
    <w:rsid w:val="00307794"/>
    <w:rsid w:val="00307AFB"/>
    <w:rsid w:val="00307D64"/>
    <w:rsid w:val="00307FF1"/>
    <w:rsid w:val="00310641"/>
    <w:rsid w:val="0031120D"/>
    <w:rsid w:val="0031123C"/>
    <w:rsid w:val="00311263"/>
    <w:rsid w:val="00311B5E"/>
    <w:rsid w:val="00312324"/>
    <w:rsid w:val="00312C00"/>
    <w:rsid w:val="00313A3E"/>
    <w:rsid w:val="00314B36"/>
    <w:rsid w:val="003158E6"/>
    <w:rsid w:val="00315CED"/>
    <w:rsid w:val="00315CF6"/>
    <w:rsid w:val="00316CC0"/>
    <w:rsid w:val="00316CEB"/>
    <w:rsid w:val="00316F31"/>
    <w:rsid w:val="003175B5"/>
    <w:rsid w:val="00317606"/>
    <w:rsid w:val="003179C2"/>
    <w:rsid w:val="00317D05"/>
    <w:rsid w:val="0032081E"/>
    <w:rsid w:val="00321279"/>
    <w:rsid w:val="003228A9"/>
    <w:rsid w:val="00323454"/>
    <w:rsid w:val="00323545"/>
    <w:rsid w:val="00323CFA"/>
    <w:rsid w:val="0032419D"/>
    <w:rsid w:val="003249C1"/>
    <w:rsid w:val="00324B7E"/>
    <w:rsid w:val="003251AE"/>
    <w:rsid w:val="003267C4"/>
    <w:rsid w:val="00326A93"/>
    <w:rsid w:val="00326BF1"/>
    <w:rsid w:val="00326D0D"/>
    <w:rsid w:val="003304B9"/>
    <w:rsid w:val="00330556"/>
    <w:rsid w:val="003307AE"/>
    <w:rsid w:val="00330E98"/>
    <w:rsid w:val="00331A54"/>
    <w:rsid w:val="003329FC"/>
    <w:rsid w:val="00333768"/>
    <w:rsid w:val="003337C9"/>
    <w:rsid w:val="00333F3C"/>
    <w:rsid w:val="003340E7"/>
    <w:rsid w:val="0033412E"/>
    <w:rsid w:val="00334B32"/>
    <w:rsid w:val="00334DA0"/>
    <w:rsid w:val="003363F2"/>
    <w:rsid w:val="00336ACB"/>
    <w:rsid w:val="00336DA7"/>
    <w:rsid w:val="00337202"/>
    <w:rsid w:val="00337B88"/>
    <w:rsid w:val="0034062F"/>
    <w:rsid w:val="00340665"/>
    <w:rsid w:val="0034137B"/>
    <w:rsid w:val="00341685"/>
    <w:rsid w:val="00342773"/>
    <w:rsid w:val="003432CF"/>
    <w:rsid w:val="00343824"/>
    <w:rsid w:val="00343BE9"/>
    <w:rsid w:val="00343D19"/>
    <w:rsid w:val="00343D28"/>
    <w:rsid w:val="0034439A"/>
    <w:rsid w:val="003443AA"/>
    <w:rsid w:val="0034462D"/>
    <w:rsid w:val="00344C25"/>
    <w:rsid w:val="00345250"/>
    <w:rsid w:val="003456A3"/>
    <w:rsid w:val="00345DCA"/>
    <w:rsid w:val="0034773E"/>
    <w:rsid w:val="00350871"/>
    <w:rsid w:val="00350CD6"/>
    <w:rsid w:val="00350E19"/>
    <w:rsid w:val="0035108A"/>
    <w:rsid w:val="00351418"/>
    <w:rsid w:val="00351EB5"/>
    <w:rsid w:val="003535A8"/>
    <w:rsid w:val="0035371A"/>
    <w:rsid w:val="003546A2"/>
    <w:rsid w:val="0035548E"/>
    <w:rsid w:val="00355A7F"/>
    <w:rsid w:val="00356030"/>
    <w:rsid w:val="003564EC"/>
    <w:rsid w:val="003578A3"/>
    <w:rsid w:val="0035794B"/>
    <w:rsid w:val="00357A2E"/>
    <w:rsid w:val="00357D4F"/>
    <w:rsid w:val="00360194"/>
    <w:rsid w:val="003601A2"/>
    <w:rsid w:val="00360AF5"/>
    <w:rsid w:val="003614EB"/>
    <w:rsid w:val="00361910"/>
    <w:rsid w:val="00362890"/>
    <w:rsid w:val="00362CDD"/>
    <w:rsid w:val="00362DCE"/>
    <w:rsid w:val="00362E52"/>
    <w:rsid w:val="00363444"/>
    <w:rsid w:val="003637E9"/>
    <w:rsid w:val="00363BB7"/>
    <w:rsid w:val="00364A4E"/>
    <w:rsid w:val="00364DA1"/>
    <w:rsid w:val="00365110"/>
    <w:rsid w:val="00366525"/>
    <w:rsid w:val="00366613"/>
    <w:rsid w:val="0036697C"/>
    <w:rsid w:val="0036772A"/>
    <w:rsid w:val="00371539"/>
    <w:rsid w:val="003727CA"/>
    <w:rsid w:val="00372A23"/>
    <w:rsid w:val="00373FF8"/>
    <w:rsid w:val="00375639"/>
    <w:rsid w:val="00376CBD"/>
    <w:rsid w:val="0037771D"/>
    <w:rsid w:val="00377D7B"/>
    <w:rsid w:val="00377D87"/>
    <w:rsid w:val="00380173"/>
    <w:rsid w:val="00380DC2"/>
    <w:rsid w:val="00381227"/>
    <w:rsid w:val="00381FC1"/>
    <w:rsid w:val="00382330"/>
    <w:rsid w:val="00382AAA"/>
    <w:rsid w:val="00383FBB"/>
    <w:rsid w:val="003841D6"/>
    <w:rsid w:val="003851E8"/>
    <w:rsid w:val="003852E1"/>
    <w:rsid w:val="003859B1"/>
    <w:rsid w:val="00385E0F"/>
    <w:rsid w:val="0038616D"/>
    <w:rsid w:val="00386904"/>
    <w:rsid w:val="003873AF"/>
    <w:rsid w:val="0038748A"/>
    <w:rsid w:val="00387C7C"/>
    <w:rsid w:val="00390112"/>
    <w:rsid w:val="0039082A"/>
    <w:rsid w:val="0039100E"/>
    <w:rsid w:val="003926C5"/>
    <w:rsid w:val="0039273B"/>
    <w:rsid w:val="003931B5"/>
    <w:rsid w:val="00394094"/>
    <w:rsid w:val="00394AA2"/>
    <w:rsid w:val="0039501B"/>
    <w:rsid w:val="003950B1"/>
    <w:rsid w:val="00395657"/>
    <w:rsid w:val="003958F9"/>
    <w:rsid w:val="00396B9C"/>
    <w:rsid w:val="00397819"/>
    <w:rsid w:val="0039799C"/>
    <w:rsid w:val="00397EBF"/>
    <w:rsid w:val="00397F68"/>
    <w:rsid w:val="003A20B7"/>
    <w:rsid w:val="003A25D0"/>
    <w:rsid w:val="003A4A14"/>
    <w:rsid w:val="003A517A"/>
    <w:rsid w:val="003A589D"/>
    <w:rsid w:val="003A5B6D"/>
    <w:rsid w:val="003A60A1"/>
    <w:rsid w:val="003A70CF"/>
    <w:rsid w:val="003A7645"/>
    <w:rsid w:val="003A7700"/>
    <w:rsid w:val="003A77D9"/>
    <w:rsid w:val="003B04D4"/>
    <w:rsid w:val="003B07EC"/>
    <w:rsid w:val="003B0BB2"/>
    <w:rsid w:val="003B13EC"/>
    <w:rsid w:val="003B2A51"/>
    <w:rsid w:val="003B2BD5"/>
    <w:rsid w:val="003B3041"/>
    <w:rsid w:val="003B34F8"/>
    <w:rsid w:val="003B3B0D"/>
    <w:rsid w:val="003B4238"/>
    <w:rsid w:val="003B4ECA"/>
    <w:rsid w:val="003B55C7"/>
    <w:rsid w:val="003B5974"/>
    <w:rsid w:val="003B5E49"/>
    <w:rsid w:val="003B5FB6"/>
    <w:rsid w:val="003B7158"/>
    <w:rsid w:val="003B738F"/>
    <w:rsid w:val="003B7A71"/>
    <w:rsid w:val="003B7BA5"/>
    <w:rsid w:val="003B7CCA"/>
    <w:rsid w:val="003C032D"/>
    <w:rsid w:val="003C0FDE"/>
    <w:rsid w:val="003C2997"/>
    <w:rsid w:val="003C313B"/>
    <w:rsid w:val="003C4CCB"/>
    <w:rsid w:val="003C4FEE"/>
    <w:rsid w:val="003C5E30"/>
    <w:rsid w:val="003C5EF0"/>
    <w:rsid w:val="003C5F31"/>
    <w:rsid w:val="003C6791"/>
    <w:rsid w:val="003C7135"/>
    <w:rsid w:val="003C79DD"/>
    <w:rsid w:val="003C7DC5"/>
    <w:rsid w:val="003D074D"/>
    <w:rsid w:val="003D104E"/>
    <w:rsid w:val="003D1384"/>
    <w:rsid w:val="003D156B"/>
    <w:rsid w:val="003D2338"/>
    <w:rsid w:val="003D273B"/>
    <w:rsid w:val="003D28D2"/>
    <w:rsid w:val="003D3D31"/>
    <w:rsid w:val="003D3DF3"/>
    <w:rsid w:val="003D4C85"/>
    <w:rsid w:val="003D4FB9"/>
    <w:rsid w:val="003D5043"/>
    <w:rsid w:val="003D5859"/>
    <w:rsid w:val="003D5A09"/>
    <w:rsid w:val="003D6E32"/>
    <w:rsid w:val="003D71C0"/>
    <w:rsid w:val="003D77A5"/>
    <w:rsid w:val="003E05D5"/>
    <w:rsid w:val="003E099D"/>
    <w:rsid w:val="003E0DE5"/>
    <w:rsid w:val="003E1E0E"/>
    <w:rsid w:val="003E2150"/>
    <w:rsid w:val="003E25A8"/>
    <w:rsid w:val="003E380A"/>
    <w:rsid w:val="003E3ABB"/>
    <w:rsid w:val="003E4EBA"/>
    <w:rsid w:val="003E53CE"/>
    <w:rsid w:val="003E5A11"/>
    <w:rsid w:val="003E62C1"/>
    <w:rsid w:val="003E6E9C"/>
    <w:rsid w:val="003E706D"/>
    <w:rsid w:val="003E7790"/>
    <w:rsid w:val="003E7C01"/>
    <w:rsid w:val="003F0777"/>
    <w:rsid w:val="003F07F1"/>
    <w:rsid w:val="003F0850"/>
    <w:rsid w:val="003F12DA"/>
    <w:rsid w:val="003F16A0"/>
    <w:rsid w:val="003F2112"/>
    <w:rsid w:val="003F2FE5"/>
    <w:rsid w:val="003F325A"/>
    <w:rsid w:val="003F3453"/>
    <w:rsid w:val="003F54B8"/>
    <w:rsid w:val="003F5B49"/>
    <w:rsid w:val="003F5FF8"/>
    <w:rsid w:val="003F60EA"/>
    <w:rsid w:val="003F63D5"/>
    <w:rsid w:val="003F6DDE"/>
    <w:rsid w:val="003F71F1"/>
    <w:rsid w:val="00400207"/>
    <w:rsid w:val="00400EC2"/>
    <w:rsid w:val="004017E1"/>
    <w:rsid w:val="004021D5"/>
    <w:rsid w:val="004029C8"/>
    <w:rsid w:val="00402DAB"/>
    <w:rsid w:val="0040342D"/>
    <w:rsid w:val="00403EBF"/>
    <w:rsid w:val="00404B4C"/>
    <w:rsid w:val="00405F50"/>
    <w:rsid w:val="0040672F"/>
    <w:rsid w:val="0040732F"/>
    <w:rsid w:val="00407567"/>
    <w:rsid w:val="00407581"/>
    <w:rsid w:val="004079FD"/>
    <w:rsid w:val="00407C70"/>
    <w:rsid w:val="00407E23"/>
    <w:rsid w:val="004104FB"/>
    <w:rsid w:val="00411AA2"/>
    <w:rsid w:val="0041274F"/>
    <w:rsid w:val="00412974"/>
    <w:rsid w:val="00412F68"/>
    <w:rsid w:val="0041394B"/>
    <w:rsid w:val="004139AE"/>
    <w:rsid w:val="00413FDB"/>
    <w:rsid w:val="0041481B"/>
    <w:rsid w:val="00414AFE"/>
    <w:rsid w:val="004172E1"/>
    <w:rsid w:val="004177C0"/>
    <w:rsid w:val="00417AFA"/>
    <w:rsid w:val="00417C6A"/>
    <w:rsid w:val="0042023B"/>
    <w:rsid w:val="004202F0"/>
    <w:rsid w:val="00420491"/>
    <w:rsid w:val="004207D2"/>
    <w:rsid w:val="00420CD1"/>
    <w:rsid w:val="0042181F"/>
    <w:rsid w:val="00421C9D"/>
    <w:rsid w:val="0042206F"/>
    <w:rsid w:val="0042235D"/>
    <w:rsid w:val="004224B7"/>
    <w:rsid w:val="00422D8E"/>
    <w:rsid w:val="0042308C"/>
    <w:rsid w:val="00423135"/>
    <w:rsid w:val="00423309"/>
    <w:rsid w:val="00424039"/>
    <w:rsid w:val="004257A9"/>
    <w:rsid w:val="004257C1"/>
    <w:rsid w:val="00425BD7"/>
    <w:rsid w:val="00425C83"/>
    <w:rsid w:val="00425FDB"/>
    <w:rsid w:val="0042642E"/>
    <w:rsid w:val="004276A4"/>
    <w:rsid w:val="0042781A"/>
    <w:rsid w:val="00427A26"/>
    <w:rsid w:val="00427D91"/>
    <w:rsid w:val="004301A5"/>
    <w:rsid w:val="00430210"/>
    <w:rsid w:val="00431659"/>
    <w:rsid w:val="00432CE3"/>
    <w:rsid w:val="0043314F"/>
    <w:rsid w:val="0043350B"/>
    <w:rsid w:val="00433A99"/>
    <w:rsid w:val="004342D7"/>
    <w:rsid w:val="004346C6"/>
    <w:rsid w:val="004359A2"/>
    <w:rsid w:val="00435BFE"/>
    <w:rsid w:val="004360C7"/>
    <w:rsid w:val="00436D19"/>
    <w:rsid w:val="0043742F"/>
    <w:rsid w:val="004378C2"/>
    <w:rsid w:val="00437BC8"/>
    <w:rsid w:val="004407AD"/>
    <w:rsid w:val="00440B4A"/>
    <w:rsid w:val="00441630"/>
    <w:rsid w:val="00441B29"/>
    <w:rsid w:val="00441E91"/>
    <w:rsid w:val="00442481"/>
    <w:rsid w:val="00442723"/>
    <w:rsid w:val="004428DD"/>
    <w:rsid w:val="0044502E"/>
    <w:rsid w:val="004451D1"/>
    <w:rsid w:val="0044571E"/>
    <w:rsid w:val="00445780"/>
    <w:rsid w:val="00445924"/>
    <w:rsid w:val="00446394"/>
    <w:rsid w:val="00446778"/>
    <w:rsid w:val="0044690D"/>
    <w:rsid w:val="00446AEC"/>
    <w:rsid w:val="00446E4E"/>
    <w:rsid w:val="0045084B"/>
    <w:rsid w:val="00450BCE"/>
    <w:rsid w:val="00450D45"/>
    <w:rsid w:val="00451295"/>
    <w:rsid w:val="00452251"/>
    <w:rsid w:val="0045233E"/>
    <w:rsid w:val="00453A79"/>
    <w:rsid w:val="00453F00"/>
    <w:rsid w:val="00454231"/>
    <w:rsid w:val="00456CEB"/>
    <w:rsid w:val="0045786B"/>
    <w:rsid w:val="0046000B"/>
    <w:rsid w:val="0046051F"/>
    <w:rsid w:val="0046086A"/>
    <w:rsid w:val="00460942"/>
    <w:rsid w:val="00463B32"/>
    <w:rsid w:val="004640DC"/>
    <w:rsid w:val="00464FF7"/>
    <w:rsid w:val="00465F83"/>
    <w:rsid w:val="00467070"/>
    <w:rsid w:val="00467299"/>
    <w:rsid w:val="004709BA"/>
    <w:rsid w:val="00471044"/>
    <w:rsid w:val="00471CA6"/>
    <w:rsid w:val="00472064"/>
    <w:rsid w:val="00472069"/>
    <w:rsid w:val="00473116"/>
    <w:rsid w:val="00473B2A"/>
    <w:rsid w:val="00473EE6"/>
    <w:rsid w:val="00473FA0"/>
    <w:rsid w:val="004740CC"/>
    <w:rsid w:val="00474FF4"/>
    <w:rsid w:val="00475D3D"/>
    <w:rsid w:val="004769D1"/>
    <w:rsid w:val="00477609"/>
    <w:rsid w:val="004776B3"/>
    <w:rsid w:val="00477731"/>
    <w:rsid w:val="00477A89"/>
    <w:rsid w:val="0048010C"/>
    <w:rsid w:val="00480118"/>
    <w:rsid w:val="004802FC"/>
    <w:rsid w:val="00480716"/>
    <w:rsid w:val="00480A1D"/>
    <w:rsid w:val="00480C18"/>
    <w:rsid w:val="0048119D"/>
    <w:rsid w:val="00481A04"/>
    <w:rsid w:val="00481C06"/>
    <w:rsid w:val="0048383C"/>
    <w:rsid w:val="00483CB5"/>
    <w:rsid w:val="00483D59"/>
    <w:rsid w:val="00483F26"/>
    <w:rsid w:val="004847E9"/>
    <w:rsid w:val="004849F1"/>
    <w:rsid w:val="00484EC0"/>
    <w:rsid w:val="00484F9D"/>
    <w:rsid w:val="00485C38"/>
    <w:rsid w:val="004866C6"/>
    <w:rsid w:val="00486CE7"/>
    <w:rsid w:val="00487539"/>
    <w:rsid w:val="00487885"/>
    <w:rsid w:val="00487C00"/>
    <w:rsid w:val="004900F5"/>
    <w:rsid w:val="0049019B"/>
    <w:rsid w:val="00490751"/>
    <w:rsid w:val="00490D2A"/>
    <w:rsid w:val="00490EF4"/>
    <w:rsid w:val="004925B5"/>
    <w:rsid w:val="0049282A"/>
    <w:rsid w:val="00492F1D"/>
    <w:rsid w:val="00493158"/>
    <w:rsid w:val="0049325F"/>
    <w:rsid w:val="004945A2"/>
    <w:rsid w:val="00494E8F"/>
    <w:rsid w:val="00494EBE"/>
    <w:rsid w:val="00495182"/>
    <w:rsid w:val="004A0543"/>
    <w:rsid w:val="004A071C"/>
    <w:rsid w:val="004A07A6"/>
    <w:rsid w:val="004A10AC"/>
    <w:rsid w:val="004A19A9"/>
    <w:rsid w:val="004A253A"/>
    <w:rsid w:val="004A4981"/>
    <w:rsid w:val="004A638D"/>
    <w:rsid w:val="004A6B25"/>
    <w:rsid w:val="004B0DC8"/>
    <w:rsid w:val="004B12BA"/>
    <w:rsid w:val="004B16E4"/>
    <w:rsid w:val="004B199C"/>
    <w:rsid w:val="004B1A0B"/>
    <w:rsid w:val="004B1EBE"/>
    <w:rsid w:val="004B1F9F"/>
    <w:rsid w:val="004B2567"/>
    <w:rsid w:val="004B26F0"/>
    <w:rsid w:val="004B3030"/>
    <w:rsid w:val="004B31B9"/>
    <w:rsid w:val="004B3809"/>
    <w:rsid w:val="004B3E2C"/>
    <w:rsid w:val="004B4638"/>
    <w:rsid w:val="004B4A81"/>
    <w:rsid w:val="004B5347"/>
    <w:rsid w:val="004B5EF8"/>
    <w:rsid w:val="004B654F"/>
    <w:rsid w:val="004B676D"/>
    <w:rsid w:val="004B6820"/>
    <w:rsid w:val="004B6BA4"/>
    <w:rsid w:val="004B6D8F"/>
    <w:rsid w:val="004B6DF0"/>
    <w:rsid w:val="004B6E21"/>
    <w:rsid w:val="004B70B5"/>
    <w:rsid w:val="004B734C"/>
    <w:rsid w:val="004C1F0C"/>
    <w:rsid w:val="004C23CA"/>
    <w:rsid w:val="004C368B"/>
    <w:rsid w:val="004C4D0B"/>
    <w:rsid w:val="004C54C6"/>
    <w:rsid w:val="004C6229"/>
    <w:rsid w:val="004C6265"/>
    <w:rsid w:val="004C6314"/>
    <w:rsid w:val="004C632F"/>
    <w:rsid w:val="004C6AA6"/>
    <w:rsid w:val="004C6F41"/>
    <w:rsid w:val="004C7817"/>
    <w:rsid w:val="004D1002"/>
    <w:rsid w:val="004D12AD"/>
    <w:rsid w:val="004D1EDB"/>
    <w:rsid w:val="004D1FA4"/>
    <w:rsid w:val="004D211D"/>
    <w:rsid w:val="004D2744"/>
    <w:rsid w:val="004D3015"/>
    <w:rsid w:val="004D4574"/>
    <w:rsid w:val="004D4788"/>
    <w:rsid w:val="004D551A"/>
    <w:rsid w:val="004D6148"/>
    <w:rsid w:val="004D6510"/>
    <w:rsid w:val="004D6666"/>
    <w:rsid w:val="004D728A"/>
    <w:rsid w:val="004D762B"/>
    <w:rsid w:val="004D7B15"/>
    <w:rsid w:val="004D7C57"/>
    <w:rsid w:val="004D7D31"/>
    <w:rsid w:val="004E06AF"/>
    <w:rsid w:val="004E0725"/>
    <w:rsid w:val="004E11A7"/>
    <w:rsid w:val="004E1420"/>
    <w:rsid w:val="004E22E2"/>
    <w:rsid w:val="004E2B9D"/>
    <w:rsid w:val="004E2E7D"/>
    <w:rsid w:val="004E38BC"/>
    <w:rsid w:val="004E40CD"/>
    <w:rsid w:val="004E41D3"/>
    <w:rsid w:val="004E4218"/>
    <w:rsid w:val="004E4985"/>
    <w:rsid w:val="004E4A22"/>
    <w:rsid w:val="004E5EE9"/>
    <w:rsid w:val="004E63CA"/>
    <w:rsid w:val="004E66DE"/>
    <w:rsid w:val="004E6C34"/>
    <w:rsid w:val="004E7348"/>
    <w:rsid w:val="004E73DE"/>
    <w:rsid w:val="004F0624"/>
    <w:rsid w:val="004F097D"/>
    <w:rsid w:val="004F0D3E"/>
    <w:rsid w:val="004F1918"/>
    <w:rsid w:val="004F3FE7"/>
    <w:rsid w:val="004F4303"/>
    <w:rsid w:val="004F4AFD"/>
    <w:rsid w:val="004F4B3D"/>
    <w:rsid w:val="004F4CBE"/>
    <w:rsid w:val="004F4E16"/>
    <w:rsid w:val="004F5436"/>
    <w:rsid w:val="004F5D82"/>
    <w:rsid w:val="004F7827"/>
    <w:rsid w:val="004F78E2"/>
    <w:rsid w:val="004F7985"/>
    <w:rsid w:val="004F7E9C"/>
    <w:rsid w:val="00500231"/>
    <w:rsid w:val="00500303"/>
    <w:rsid w:val="00502267"/>
    <w:rsid w:val="005026B0"/>
    <w:rsid w:val="00505B11"/>
    <w:rsid w:val="00506589"/>
    <w:rsid w:val="00507870"/>
    <w:rsid w:val="005100EB"/>
    <w:rsid w:val="005102E5"/>
    <w:rsid w:val="005110ED"/>
    <w:rsid w:val="00511651"/>
    <w:rsid w:val="005127B3"/>
    <w:rsid w:val="00512801"/>
    <w:rsid w:val="00512F54"/>
    <w:rsid w:val="005139D6"/>
    <w:rsid w:val="00514217"/>
    <w:rsid w:val="0051451F"/>
    <w:rsid w:val="00514B38"/>
    <w:rsid w:val="00515D63"/>
    <w:rsid w:val="005163C9"/>
    <w:rsid w:val="00516418"/>
    <w:rsid w:val="005165AA"/>
    <w:rsid w:val="00516A08"/>
    <w:rsid w:val="00516DF8"/>
    <w:rsid w:val="00521319"/>
    <w:rsid w:val="005219C9"/>
    <w:rsid w:val="00521A4A"/>
    <w:rsid w:val="00522511"/>
    <w:rsid w:val="00522CB1"/>
    <w:rsid w:val="00523441"/>
    <w:rsid w:val="00523B44"/>
    <w:rsid w:val="00524D94"/>
    <w:rsid w:val="00524EF3"/>
    <w:rsid w:val="0052576C"/>
    <w:rsid w:val="00525F51"/>
    <w:rsid w:val="00526487"/>
    <w:rsid w:val="005270AC"/>
    <w:rsid w:val="00527136"/>
    <w:rsid w:val="005273D7"/>
    <w:rsid w:val="00527A00"/>
    <w:rsid w:val="00527C16"/>
    <w:rsid w:val="00530443"/>
    <w:rsid w:val="005304BA"/>
    <w:rsid w:val="00530F3F"/>
    <w:rsid w:val="00531A3F"/>
    <w:rsid w:val="00531F31"/>
    <w:rsid w:val="0053251E"/>
    <w:rsid w:val="00532EB9"/>
    <w:rsid w:val="00532F22"/>
    <w:rsid w:val="00533A49"/>
    <w:rsid w:val="0053412A"/>
    <w:rsid w:val="005342DD"/>
    <w:rsid w:val="005343A5"/>
    <w:rsid w:val="00534B42"/>
    <w:rsid w:val="00534E92"/>
    <w:rsid w:val="005355C3"/>
    <w:rsid w:val="00535D79"/>
    <w:rsid w:val="00535FEA"/>
    <w:rsid w:val="00536B67"/>
    <w:rsid w:val="00536B88"/>
    <w:rsid w:val="005376C7"/>
    <w:rsid w:val="00537B19"/>
    <w:rsid w:val="00537DA3"/>
    <w:rsid w:val="00537E4B"/>
    <w:rsid w:val="00540F13"/>
    <w:rsid w:val="00541523"/>
    <w:rsid w:val="00542027"/>
    <w:rsid w:val="0054267B"/>
    <w:rsid w:val="00542E8E"/>
    <w:rsid w:val="00543E34"/>
    <w:rsid w:val="00543FC9"/>
    <w:rsid w:val="0054407E"/>
    <w:rsid w:val="005446F1"/>
    <w:rsid w:val="00544A50"/>
    <w:rsid w:val="00544ACF"/>
    <w:rsid w:val="00545FCB"/>
    <w:rsid w:val="005462C8"/>
    <w:rsid w:val="00546F3C"/>
    <w:rsid w:val="00547063"/>
    <w:rsid w:val="005475C2"/>
    <w:rsid w:val="00547D8A"/>
    <w:rsid w:val="00550A3B"/>
    <w:rsid w:val="00550D7E"/>
    <w:rsid w:val="00551D05"/>
    <w:rsid w:val="00551DC3"/>
    <w:rsid w:val="00552394"/>
    <w:rsid w:val="00552894"/>
    <w:rsid w:val="00552BC7"/>
    <w:rsid w:val="00553077"/>
    <w:rsid w:val="00553482"/>
    <w:rsid w:val="00553D54"/>
    <w:rsid w:val="0055414E"/>
    <w:rsid w:val="005542D8"/>
    <w:rsid w:val="005548C2"/>
    <w:rsid w:val="0055618E"/>
    <w:rsid w:val="00556634"/>
    <w:rsid w:val="00556A8B"/>
    <w:rsid w:val="00557BC6"/>
    <w:rsid w:val="00560188"/>
    <w:rsid w:val="0056070C"/>
    <w:rsid w:val="0056090E"/>
    <w:rsid w:val="00560C88"/>
    <w:rsid w:val="00560E8B"/>
    <w:rsid w:val="00561032"/>
    <w:rsid w:val="005611B3"/>
    <w:rsid w:val="005613E7"/>
    <w:rsid w:val="005620A2"/>
    <w:rsid w:val="00563233"/>
    <w:rsid w:val="00564C28"/>
    <w:rsid w:val="005658C3"/>
    <w:rsid w:val="005659CD"/>
    <w:rsid w:val="00566ABF"/>
    <w:rsid w:val="00566F91"/>
    <w:rsid w:val="00567CF6"/>
    <w:rsid w:val="00567F17"/>
    <w:rsid w:val="005713BE"/>
    <w:rsid w:val="00571BF4"/>
    <w:rsid w:val="00572358"/>
    <w:rsid w:val="00572764"/>
    <w:rsid w:val="005730B7"/>
    <w:rsid w:val="00573702"/>
    <w:rsid w:val="00573771"/>
    <w:rsid w:val="005742D3"/>
    <w:rsid w:val="00575A35"/>
    <w:rsid w:val="00575C64"/>
    <w:rsid w:val="00575E77"/>
    <w:rsid w:val="00577218"/>
    <w:rsid w:val="0058040C"/>
    <w:rsid w:val="005805E6"/>
    <w:rsid w:val="005811D2"/>
    <w:rsid w:val="0058143B"/>
    <w:rsid w:val="00581B38"/>
    <w:rsid w:val="00581F24"/>
    <w:rsid w:val="00583F52"/>
    <w:rsid w:val="00585270"/>
    <w:rsid w:val="005852C3"/>
    <w:rsid w:val="0058585A"/>
    <w:rsid w:val="005858C5"/>
    <w:rsid w:val="00585F07"/>
    <w:rsid w:val="00586591"/>
    <w:rsid w:val="00590065"/>
    <w:rsid w:val="005900EF"/>
    <w:rsid w:val="00591359"/>
    <w:rsid w:val="0059625D"/>
    <w:rsid w:val="0059629A"/>
    <w:rsid w:val="00596484"/>
    <w:rsid w:val="005965E7"/>
    <w:rsid w:val="00596D45"/>
    <w:rsid w:val="00597211"/>
    <w:rsid w:val="0059741C"/>
    <w:rsid w:val="00597783"/>
    <w:rsid w:val="00597F7D"/>
    <w:rsid w:val="005A080F"/>
    <w:rsid w:val="005A0A80"/>
    <w:rsid w:val="005A0B26"/>
    <w:rsid w:val="005A0E09"/>
    <w:rsid w:val="005A0EAF"/>
    <w:rsid w:val="005A1E64"/>
    <w:rsid w:val="005A2011"/>
    <w:rsid w:val="005A22FC"/>
    <w:rsid w:val="005A2784"/>
    <w:rsid w:val="005A3AC8"/>
    <w:rsid w:val="005A3AEB"/>
    <w:rsid w:val="005A499C"/>
    <w:rsid w:val="005A4A51"/>
    <w:rsid w:val="005A592A"/>
    <w:rsid w:val="005A5E4D"/>
    <w:rsid w:val="005A62A2"/>
    <w:rsid w:val="005A6510"/>
    <w:rsid w:val="005A6E12"/>
    <w:rsid w:val="005A710F"/>
    <w:rsid w:val="005A732C"/>
    <w:rsid w:val="005A735D"/>
    <w:rsid w:val="005A7AF1"/>
    <w:rsid w:val="005B0896"/>
    <w:rsid w:val="005B0907"/>
    <w:rsid w:val="005B1574"/>
    <w:rsid w:val="005B194D"/>
    <w:rsid w:val="005B1D9F"/>
    <w:rsid w:val="005B233F"/>
    <w:rsid w:val="005B24DC"/>
    <w:rsid w:val="005B2610"/>
    <w:rsid w:val="005B2ABD"/>
    <w:rsid w:val="005B3522"/>
    <w:rsid w:val="005B3BF5"/>
    <w:rsid w:val="005B4172"/>
    <w:rsid w:val="005B4E55"/>
    <w:rsid w:val="005B55DC"/>
    <w:rsid w:val="005B59DA"/>
    <w:rsid w:val="005B6309"/>
    <w:rsid w:val="005B785C"/>
    <w:rsid w:val="005C0033"/>
    <w:rsid w:val="005C147E"/>
    <w:rsid w:val="005C1B5B"/>
    <w:rsid w:val="005C289B"/>
    <w:rsid w:val="005C2B06"/>
    <w:rsid w:val="005C3231"/>
    <w:rsid w:val="005C3242"/>
    <w:rsid w:val="005C3920"/>
    <w:rsid w:val="005C3A85"/>
    <w:rsid w:val="005C416F"/>
    <w:rsid w:val="005C48EA"/>
    <w:rsid w:val="005C4A51"/>
    <w:rsid w:val="005C4B73"/>
    <w:rsid w:val="005C59F2"/>
    <w:rsid w:val="005C5AD7"/>
    <w:rsid w:val="005C5B3C"/>
    <w:rsid w:val="005D0099"/>
    <w:rsid w:val="005D059F"/>
    <w:rsid w:val="005D0FE5"/>
    <w:rsid w:val="005D14A2"/>
    <w:rsid w:val="005D1768"/>
    <w:rsid w:val="005D1947"/>
    <w:rsid w:val="005D1F6B"/>
    <w:rsid w:val="005D2DDC"/>
    <w:rsid w:val="005D3358"/>
    <w:rsid w:val="005D3A5C"/>
    <w:rsid w:val="005D4288"/>
    <w:rsid w:val="005D4B25"/>
    <w:rsid w:val="005D4D62"/>
    <w:rsid w:val="005D5584"/>
    <w:rsid w:val="005D6305"/>
    <w:rsid w:val="005D63AC"/>
    <w:rsid w:val="005D679B"/>
    <w:rsid w:val="005D707E"/>
    <w:rsid w:val="005D7729"/>
    <w:rsid w:val="005D793A"/>
    <w:rsid w:val="005E0D57"/>
    <w:rsid w:val="005E1751"/>
    <w:rsid w:val="005E19DE"/>
    <w:rsid w:val="005E1BB4"/>
    <w:rsid w:val="005E1EF4"/>
    <w:rsid w:val="005E1F92"/>
    <w:rsid w:val="005E330F"/>
    <w:rsid w:val="005E350E"/>
    <w:rsid w:val="005E3E96"/>
    <w:rsid w:val="005E3FDF"/>
    <w:rsid w:val="005E426B"/>
    <w:rsid w:val="005E478F"/>
    <w:rsid w:val="005E4AEA"/>
    <w:rsid w:val="005E58C8"/>
    <w:rsid w:val="005E5ABD"/>
    <w:rsid w:val="005E612D"/>
    <w:rsid w:val="005E63FA"/>
    <w:rsid w:val="005E693F"/>
    <w:rsid w:val="005E78FF"/>
    <w:rsid w:val="005E7B8F"/>
    <w:rsid w:val="005E7F41"/>
    <w:rsid w:val="005E7FA3"/>
    <w:rsid w:val="005F0DFA"/>
    <w:rsid w:val="005F11DE"/>
    <w:rsid w:val="005F12D1"/>
    <w:rsid w:val="005F1C1E"/>
    <w:rsid w:val="005F1E61"/>
    <w:rsid w:val="005F28D2"/>
    <w:rsid w:val="005F2CEE"/>
    <w:rsid w:val="005F2D8E"/>
    <w:rsid w:val="005F379D"/>
    <w:rsid w:val="005F3CFD"/>
    <w:rsid w:val="005F46DF"/>
    <w:rsid w:val="005F4B4B"/>
    <w:rsid w:val="005F4D5D"/>
    <w:rsid w:val="005F5559"/>
    <w:rsid w:val="005F575C"/>
    <w:rsid w:val="005F665B"/>
    <w:rsid w:val="005F673B"/>
    <w:rsid w:val="005F72D2"/>
    <w:rsid w:val="005F7860"/>
    <w:rsid w:val="005F7B9F"/>
    <w:rsid w:val="005F7D94"/>
    <w:rsid w:val="005F7DCA"/>
    <w:rsid w:val="005F7FE8"/>
    <w:rsid w:val="006010A5"/>
    <w:rsid w:val="006019CF"/>
    <w:rsid w:val="00602031"/>
    <w:rsid w:val="006020BD"/>
    <w:rsid w:val="00602510"/>
    <w:rsid w:val="006027C9"/>
    <w:rsid w:val="0060381B"/>
    <w:rsid w:val="006042ED"/>
    <w:rsid w:val="006043BF"/>
    <w:rsid w:val="0060486F"/>
    <w:rsid w:val="00604AD3"/>
    <w:rsid w:val="00604D86"/>
    <w:rsid w:val="00604FC2"/>
    <w:rsid w:val="00605D07"/>
    <w:rsid w:val="00606324"/>
    <w:rsid w:val="006064FF"/>
    <w:rsid w:val="0061003F"/>
    <w:rsid w:val="0061023A"/>
    <w:rsid w:val="00611384"/>
    <w:rsid w:val="0061178C"/>
    <w:rsid w:val="0061191C"/>
    <w:rsid w:val="00612067"/>
    <w:rsid w:val="00612442"/>
    <w:rsid w:val="00612683"/>
    <w:rsid w:val="0061308E"/>
    <w:rsid w:val="006135D7"/>
    <w:rsid w:val="0061499F"/>
    <w:rsid w:val="00614E04"/>
    <w:rsid w:val="00615340"/>
    <w:rsid w:val="00615FD1"/>
    <w:rsid w:val="0061604C"/>
    <w:rsid w:val="00616784"/>
    <w:rsid w:val="006171FF"/>
    <w:rsid w:val="006203E8"/>
    <w:rsid w:val="00620AD6"/>
    <w:rsid w:val="00620C5F"/>
    <w:rsid w:val="006215EC"/>
    <w:rsid w:val="00621620"/>
    <w:rsid w:val="00623137"/>
    <w:rsid w:val="00623283"/>
    <w:rsid w:val="00623E3D"/>
    <w:rsid w:val="0062483E"/>
    <w:rsid w:val="00624840"/>
    <w:rsid w:val="0062537B"/>
    <w:rsid w:val="006256FC"/>
    <w:rsid w:val="00625A3D"/>
    <w:rsid w:val="00625C29"/>
    <w:rsid w:val="00625F98"/>
    <w:rsid w:val="00626282"/>
    <w:rsid w:val="00626358"/>
    <w:rsid w:val="00627E7E"/>
    <w:rsid w:val="006307D3"/>
    <w:rsid w:val="006311BF"/>
    <w:rsid w:val="00631703"/>
    <w:rsid w:val="00631988"/>
    <w:rsid w:val="00632C2B"/>
    <w:rsid w:val="00633ED0"/>
    <w:rsid w:val="006342CB"/>
    <w:rsid w:val="00634449"/>
    <w:rsid w:val="00634451"/>
    <w:rsid w:val="00634571"/>
    <w:rsid w:val="00634D60"/>
    <w:rsid w:val="00635156"/>
    <w:rsid w:val="006358E8"/>
    <w:rsid w:val="00636074"/>
    <w:rsid w:val="0063680A"/>
    <w:rsid w:val="00636AB1"/>
    <w:rsid w:val="00640FA8"/>
    <w:rsid w:val="00641996"/>
    <w:rsid w:val="006431A3"/>
    <w:rsid w:val="006439F8"/>
    <w:rsid w:val="00644127"/>
    <w:rsid w:val="00644214"/>
    <w:rsid w:val="006446C0"/>
    <w:rsid w:val="006447D2"/>
    <w:rsid w:val="00644E6C"/>
    <w:rsid w:val="00645106"/>
    <w:rsid w:val="0064555B"/>
    <w:rsid w:val="0064567C"/>
    <w:rsid w:val="006461A9"/>
    <w:rsid w:val="006470FD"/>
    <w:rsid w:val="00647475"/>
    <w:rsid w:val="006474B9"/>
    <w:rsid w:val="00647807"/>
    <w:rsid w:val="00647DAC"/>
    <w:rsid w:val="00650243"/>
    <w:rsid w:val="006503A1"/>
    <w:rsid w:val="00650816"/>
    <w:rsid w:val="00652CF7"/>
    <w:rsid w:val="00653A7D"/>
    <w:rsid w:val="00653C10"/>
    <w:rsid w:val="006541D0"/>
    <w:rsid w:val="00655603"/>
    <w:rsid w:val="00655903"/>
    <w:rsid w:val="00655B1C"/>
    <w:rsid w:val="006567B5"/>
    <w:rsid w:val="00656A54"/>
    <w:rsid w:val="00656C98"/>
    <w:rsid w:val="00657048"/>
    <w:rsid w:val="00657B1B"/>
    <w:rsid w:val="00657E38"/>
    <w:rsid w:val="0066052D"/>
    <w:rsid w:val="006606A4"/>
    <w:rsid w:val="00660CF9"/>
    <w:rsid w:val="006610F4"/>
    <w:rsid w:val="0066265D"/>
    <w:rsid w:val="00662B57"/>
    <w:rsid w:val="00664070"/>
    <w:rsid w:val="0066427D"/>
    <w:rsid w:val="00664577"/>
    <w:rsid w:val="00665A87"/>
    <w:rsid w:val="00665CB0"/>
    <w:rsid w:val="00665E73"/>
    <w:rsid w:val="00667040"/>
    <w:rsid w:val="006670B9"/>
    <w:rsid w:val="00670296"/>
    <w:rsid w:val="00670B65"/>
    <w:rsid w:val="00671BDD"/>
    <w:rsid w:val="00671CDC"/>
    <w:rsid w:val="00671FE6"/>
    <w:rsid w:val="00673031"/>
    <w:rsid w:val="006739F8"/>
    <w:rsid w:val="00673A10"/>
    <w:rsid w:val="006740F9"/>
    <w:rsid w:val="006742FB"/>
    <w:rsid w:val="00676537"/>
    <w:rsid w:val="00676EAB"/>
    <w:rsid w:val="0067703B"/>
    <w:rsid w:val="006778F0"/>
    <w:rsid w:val="006779E6"/>
    <w:rsid w:val="0068098D"/>
    <w:rsid w:val="00680B60"/>
    <w:rsid w:val="00680C7D"/>
    <w:rsid w:val="006814AE"/>
    <w:rsid w:val="00681CE9"/>
    <w:rsid w:val="00681F12"/>
    <w:rsid w:val="006826ED"/>
    <w:rsid w:val="006833D9"/>
    <w:rsid w:val="0068394A"/>
    <w:rsid w:val="00683B2B"/>
    <w:rsid w:val="00683E31"/>
    <w:rsid w:val="006846EF"/>
    <w:rsid w:val="0068475E"/>
    <w:rsid w:val="00684BB7"/>
    <w:rsid w:val="0068592F"/>
    <w:rsid w:val="00685A1F"/>
    <w:rsid w:val="00685FFA"/>
    <w:rsid w:val="00686102"/>
    <w:rsid w:val="00687029"/>
    <w:rsid w:val="00690A24"/>
    <w:rsid w:val="00690AF5"/>
    <w:rsid w:val="0069141C"/>
    <w:rsid w:val="00692013"/>
    <w:rsid w:val="006922B6"/>
    <w:rsid w:val="006931F7"/>
    <w:rsid w:val="00693C07"/>
    <w:rsid w:val="00693D59"/>
    <w:rsid w:val="00695ED6"/>
    <w:rsid w:val="0069615C"/>
    <w:rsid w:val="006963C8"/>
    <w:rsid w:val="0069671E"/>
    <w:rsid w:val="00696F1E"/>
    <w:rsid w:val="006978EF"/>
    <w:rsid w:val="006A02EA"/>
    <w:rsid w:val="006A0E61"/>
    <w:rsid w:val="006A0FE4"/>
    <w:rsid w:val="006A1305"/>
    <w:rsid w:val="006A15F3"/>
    <w:rsid w:val="006A1EEA"/>
    <w:rsid w:val="006A332C"/>
    <w:rsid w:val="006A3935"/>
    <w:rsid w:val="006A3BE9"/>
    <w:rsid w:val="006A3ED5"/>
    <w:rsid w:val="006A3F8B"/>
    <w:rsid w:val="006A4EBB"/>
    <w:rsid w:val="006A515B"/>
    <w:rsid w:val="006A602B"/>
    <w:rsid w:val="006A61B0"/>
    <w:rsid w:val="006A641C"/>
    <w:rsid w:val="006A7635"/>
    <w:rsid w:val="006A77CD"/>
    <w:rsid w:val="006A7F8F"/>
    <w:rsid w:val="006A7FEF"/>
    <w:rsid w:val="006B0728"/>
    <w:rsid w:val="006B0B34"/>
    <w:rsid w:val="006B172E"/>
    <w:rsid w:val="006B1D82"/>
    <w:rsid w:val="006B278E"/>
    <w:rsid w:val="006B2C7A"/>
    <w:rsid w:val="006B42C3"/>
    <w:rsid w:val="006B49DB"/>
    <w:rsid w:val="006B6859"/>
    <w:rsid w:val="006B6BA0"/>
    <w:rsid w:val="006B6E01"/>
    <w:rsid w:val="006B7130"/>
    <w:rsid w:val="006B72DA"/>
    <w:rsid w:val="006B7916"/>
    <w:rsid w:val="006B7DD5"/>
    <w:rsid w:val="006C219D"/>
    <w:rsid w:val="006C2629"/>
    <w:rsid w:val="006C2736"/>
    <w:rsid w:val="006C36C8"/>
    <w:rsid w:val="006C3C0C"/>
    <w:rsid w:val="006C4196"/>
    <w:rsid w:val="006C49A0"/>
    <w:rsid w:val="006C53C7"/>
    <w:rsid w:val="006C59CD"/>
    <w:rsid w:val="006C689F"/>
    <w:rsid w:val="006C72E9"/>
    <w:rsid w:val="006D019C"/>
    <w:rsid w:val="006D0760"/>
    <w:rsid w:val="006D098C"/>
    <w:rsid w:val="006D0E7E"/>
    <w:rsid w:val="006D14F9"/>
    <w:rsid w:val="006D1640"/>
    <w:rsid w:val="006D1B8C"/>
    <w:rsid w:val="006D1D2E"/>
    <w:rsid w:val="006D2ED2"/>
    <w:rsid w:val="006D3FDF"/>
    <w:rsid w:val="006D40B6"/>
    <w:rsid w:val="006D4788"/>
    <w:rsid w:val="006D5B67"/>
    <w:rsid w:val="006D6F05"/>
    <w:rsid w:val="006E05A4"/>
    <w:rsid w:val="006E2047"/>
    <w:rsid w:val="006E2C1B"/>
    <w:rsid w:val="006E2C38"/>
    <w:rsid w:val="006E2CFD"/>
    <w:rsid w:val="006E4297"/>
    <w:rsid w:val="006E4563"/>
    <w:rsid w:val="006E57C0"/>
    <w:rsid w:val="006E5818"/>
    <w:rsid w:val="006E5F89"/>
    <w:rsid w:val="006E6D45"/>
    <w:rsid w:val="006E74CC"/>
    <w:rsid w:val="006E768D"/>
    <w:rsid w:val="006F12F3"/>
    <w:rsid w:val="006F2901"/>
    <w:rsid w:val="006F33EB"/>
    <w:rsid w:val="006F4B63"/>
    <w:rsid w:val="006F506F"/>
    <w:rsid w:val="006F57A2"/>
    <w:rsid w:val="006F60FC"/>
    <w:rsid w:val="006F6176"/>
    <w:rsid w:val="006F64A7"/>
    <w:rsid w:val="006F768E"/>
    <w:rsid w:val="006F7E26"/>
    <w:rsid w:val="00700C67"/>
    <w:rsid w:val="00700E1B"/>
    <w:rsid w:val="00702CE9"/>
    <w:rsid w:val="0070392B"/>
    <w:rsid w:val="00703F29"/>
    <w:rsid w:val="00704CBB"/>
    <w:rsid w:val="007053E9"/>
    <w:rsid w:val="00705EDE"/>
    <w:rsid w:val="00706518"/>
    <w:rsid w:val="00707729"/>
    <w:rsid w:val="0070792F"/>
    <w:rsid w:val="007104AA"/>
    <w:rsid w:val="00710534"/>
    <w:rsid w:val="00711528"/>
    <w:rsid w:val="00711723"/>
    <w:rsid w:val="00712075"/>
    <w:rsid w:val="007125C3"/>
    <w:rsid w:val="007131B7"/>
    <w:rsid w:val="0071329F"/>
    <w:rsid w:val="00713748"/>
    <w:rsid w:val="007140F3"/>
    <w:rsid w:val="00714346"/>
    <w:rsid w:val="007148D2"/>
    <w:rsid w:val="007161BD"/>
    <w:rsid w:val="007163CE"/>
    <w:rsid w:val="0071640A"/>
    <w:rsid w:val="007173B9"/>
    <w:rsid w:val="00717661"/>
    <w:rsid w:val="00720332"/>
    <w:rsid w:val="00720BAE"/>
    <w:rsid w:val="00721180"/>
    <w:rsid w:val="007216E7"/>
    <w:rsid w:val="007223E0"/>
    <w:rsid w:val="00722B71"/>
    <w:rsid w:val="00722BD6"/>
    <w:rsid w:val="00722CB0"/>
    <w:rsid w:val="00722D5D"/>
    <w:rsid w:val="007230CA"/>
    <w:rsid w:val="00723474"/>
    <w:rsid w:val="0072406D"/>
    <w:rsid w:val="00725A7E"/>
    <w:rsid w:val="00725DFA"/>
    <w:rsid w:val="00726B3C"/>
    <w:rsid w:val="00727982"/>
    <w:rsid w:val="00727DBC"/>
    <w:rsid w:val="00731041"/>
    <w:rsid w:val="00731088"/>
    <w:rsid w:val="00732CC8"/>
    <w:rsid w:val="00732F23"/>
    <w:rsid w:val="007332F3"/>
    <w:rsid w:val="00734095"/>
    <w:rsid w:val="00734206"/>
    <w:rsid w:val="007342CF"/>
    <w:rsid w:val="00734B73"/>
    <w:rsid w:val="00735C05"/>
    <w:rsid w:val="00736A37"/>
    <w:rsid w:val="007378C8"/>
    <w:rsid w:val="007402BF"/>
    <w:rsid w:val="0074083C"/>
    <w:rsid w:val="00740C4D"/>
    <w:rsid w:val="00740CAC"/>
    <w:rsid w:val="00741BCA"/>
    <w:rsid w:val="00742030"/>
    <w:rsid w:val="00742BEE"/>
    <w:rsid w:val="00742F58"/>
    <w:rsid w:val="00743A8D"/>
    <w:rsid w:val="0074482B"/>
    <w:rsid w:val="007449D1"/>
    <w:rsid w:val="00744CC2"/>
    <w:rsid w:val="007455B1"/>
    <w:rsid w:val="00745E69"/>
    <w:rsid w:val="00745F23"/>
    <w:rsid w:val="0074618D"/>
    <w:rsid w:val="00746E0E"/>
    <w:rsid w:val="00747571"/>
    <w:rsid w:val="00747C87"/>
    <w:rsid w:val="00747D03"/>
    <w:rsid w:val="00750356"/>
    <w:rsid w:val="00751113"/>
    <w:rsid w:val="0075123C"/>
    <w:rsid w:val="0075125F"/>
    <w:rsid w:val="007514B2"/>
    <w:rsid w:val="00751890"/>
    <w:rsid w:val="00752893"/>
    <w:rsid w:val="00752D39"/>
    <w:rsid w:val="00753B2E"/>
    <w:rsid w:val="00753B8F"/>
    <w:rsid w:val="00754125"/>
    <w:rsid w:val="00754351"/>
    <w:rsid w:val="00754EB2"/>
    <w:rsid w:val="0075502F"/>
    <w:rsid w:val="007552C7"/>
    <w:rsid w:val="0075547F"/>
    <w:rsid w:val="007556FD"/>
    <w:rsid w:val="00756009"/>
    <w:rsid w:val="00756671"/>
    <w:rsid w:val="007569FC"/>
    <w:rsid w:val="00757B9C"/>
    <w:rsid w:val="00761B09"/>
    <w:rsid w:val="00762040"/>
    <w:rsid w:val="007632D6"/>
    <w:rsid w:val="00763774"/>
    <w:rsid w:val="00763DD8"/>
    <w:rsid w:val="00764421"/>
    <w:rsid w:val="00764449"/>
    <w:rsid w:val="00764562"/>
    <w:rsid w:val="00764757"/>
    <w:rsid w:val="00765456"/>
    <w:rsid w:val="00766D5F"/>
    <w:rsid w:val="00767F0F"/>
    <w:rsid w:val="007709CB"/>
    <w:rsid w:val="00770E93"/>
    <w:rsid w:val="00772314"/>
    <w:rsid w:val="0077234C"/>
    <w:rsid w:val="00772D88"/>
    <w:rsid w:val="0077441F"/>
    <w:rsid w:val="00774533"/>
    <w:rsid w:val="00774EE5"/>
    <w:rsid w:val="00775F18"/>
    <w:rsid w:val="007760C3"/>
    <w:rsid w:val="00776B58"/>
    <w:rsid w:val="00777B2B"/>
    <w:rsid w:val="007808E8"/>
    <w:rsid w:val="0078181C"/>
    <w:rsid w:val="00781B8D"/>
    <w:rsid w:val="00782485"/>
    <w:rsid w:val="0078277B"/>
    <w:rsid w:val="00782AEB"/>
    <w:rsid w:val="00782ED6"/>
    <w:rsid w:val="0078398B"/>
    <w:rsid w:val="00783D1E"/>
    <w:rsid w:val="0078492C"/>
    <w:rsid w:val="00785BB0"/>
    <w:rsid w:val="00786F93"/>
    <w:rsid w:val="007876FA"/>
    <w:rsid w:val="00790F90"/>
    <w:rsid w:val="00791087"/>
    <w:rsid w:val="00793202"/>
    <w:rsid w:val="007935A4"/>
    <w:rsid w:val="00793FD5"/>
    <w:rsid w:val="007940F1"/>
    <w:rsid w:val="007947BE"/>
    <w:rsid w:val="00794AE4"/>
    <w:rsid w:val="00794BB6"/>
    <w:rsid w:val="00794BE4"/>
    <w:rsid w:val="0079584A"/>
    <w:rsid w:val="00795982"/>
    <w:rsid w:val="007969D0"/>
    <w:rsid w:val="007971AE"/>
    <w:rsid w:val="007972C1"/>
    <w:rsid w:val="00797497"/>
    <w:rsid w:val="00797AB3"/>
    <w:rsid w:val="00797CF2"/>
    <w:rsid w:val="007A1678"/>
    <w:rsid w:val="007A1ABE"/>
    <w:rsid w:val="007A2123"/>
    <w:rsid w:val="007A25A7"/>
    <w:rsid w:val="007A2ADE"/>
    <w:rsid w:val="007A2CBD"/>
    <w:rsid w:val="007A3C1E"/>
    <w:rsid w:val="007A3CC3"/>
    <w:rsid w:val="007A41F9"/>
    <w:rsid w:val="007A48AE"/>
    <w:rsid w:val="007A4C4B"/>
    <w:rsid w:val="007A55AC"/>
    <w:rsid w:val="007A56D6"/>
    <w:rsid w:val="007A60B3"/>
    <w:rsid w:val="007A6594"/>
    <w:rsid w:val="007A6815"/>
    <w:rsid w:val="007A6C68"/>
    <w:rsid w:val="007A72C3"/>
    <w:rsid w:val="007A7413"/>
    <w:rsid w:val="007A7F72"/>
    <w:rsid w:val="007B059D"/>
    <w:rsid w:val="007B0C5C"/>
    <w:rsid w:val="007B1044"/>
    <w:rsid w:val="007B14DE"/>
    <w:rsid w:val="007B19E3"/>
    <w:rsid w:val="007B223E"/>
    <w:rsid w:val="007B226C"/>
    <w:rsid w:val="007B231C"/>
    <w:rsid w:val="007B2592"/>
    <w:rsid w:val="007B26C9"/>
    <w:rsid w:val="007B2A44"/>
    <w:rsid w:val="007B31C9"/>
    <w:rsid w:val="007B3BB8"/>
    <w:rsid w:val="007B489C"/>
    <w:rsid w:val="007B497B"/>
    <w:rsid w:val="007B5371"/>
    <w:rsid w:val="007B6C89"/>
    <w:rsid w:val="007B709F"/>
    <w:rsid w:val="007B7C1E"/>
    <w:rsid w:val="007B7CDD"/>
    <w:rsid w:val="007C0DCF"/>
    <w:rsid w:val="007C15EB"/>
    <w:rsid w:val="007C2637"/>
    <w:rsid w:val="007C362E"/>
    <w:rsid w:val="007C369A"/>
    <w:rsid w:val="007C3796"/>
    <w:rsid w:val="007C3968"/>
    <w:rsid w:val="007C3E02"/>
    <w:rsid w:val="007C4B31"/>
    <w:rsid w:val="007C4DBA"/>
    <w:rsid w:val="007C5AC2"/>
    <w:rsid w:val="007C5EE2"/>
    <w:rsid w:val="007C6442"/>
    <w:rsid w:val="007C7804"/>
    <w:rsid w:val="007C796B"/>
    <w:rsid w:val="007C7F8F"/>
    <w:rsid w:val="007D0A09"/>
    <w:rsid w:val="007D0F2C"/>
    <w:rsid w:val="007D1379"/>
    <w:rsid w:val="007D1477"/>
    <w:rsid w:val="007D2590"/>
    <w:rsid w:val="007D276C"/>
    <w:rsid w:val="007D2B5E"/>
    <w:rsid w:val="007D3B82"/>
    <w:rsid w:val="007D3DA2"/>
    <w:rsid w:val="007D417B"/>
    <w:rsid w:val="007D41D1"/>
    <w:rsid w:val="007D5391"/>
    <w:rsid w:val="007D6DC7"/>
    <w:rsid w:val="007D7B14"/>
    <w:rsid w:val="007E089A"/>
    <w:rsid w:val="007E0E9F"/>
    <w:rsid w:val="007E34E0"/>
    <w:rsid w:val="007E38AF"/>
    <w:rsid w:val="007E3D04"/>
    <w:rsid w:val="007E42B4"/>
    <w:rsid w:val="007E5C4C"/>
    <w:rsid w:val="007E78D2"/>
    <w:rsid w:val="007E7DC1"/>
    <w:rsid w:val="007E7EA5"/>
    <w:rsid w:val="007F0407"/>
    <w:rsid w:val="007F203F"/>
    <w:rsid w:val="007F238B"/>
    <w:rsid w:val="007F283C"/>
    <w:rsid w:val="007F2DE7"/>
    <w:rsid w:val="007F3CB8"/>
    <w:rsid w:val="007F3F9A"/>
    <w:rsid w:val="007F45A1"/>
    <w:rsid w:val="007F4B97"/>
    <w:rsid w:val="007F5275"/>
    <w:rsid w:val="007F5694"/>
    <w:rsid w:val="007F5940"/>
    <w:rsid w:val="007F5EF2"/>
    <w:rsid w:val="007F61DE"/>
    <w:rsid w:val="007F6567"/>
    <w:rsid w:val="007F6891"/>
    <w:rsid w:val="007F70FB"/>
    <w:rsid w:val="007F78AD"/>
    <w:rsid w:val="0080088D"/>
    <w:rsid w:val="008015B6"/>
    <w:rsid w:val="0080280F"/>
    <w:rsid w:val="00802A97"/>
    <w:rsid w:val="00802AA5"/>
    <w:rsid w:val="00803929"/>
    <w:rsid w:val="00805216"/>
    <w:rsid w:val="00805365"/>
    <w:rsid w:val="00805495"/>
    <w:rsid w:val="0080550F"/>
    <w:rsid w:val="00805F8F"/>
    <w:rsid w:val="00806BC5"/>
    <w:rsid w:val="0080752E"/>
    <w:rsid w:val="00807EAB"/>
    <w:rsid w:val="00810923"/>
    <w:rsid w:val="008109FA"/>
    <w:rsid w:val="008114C1"/>
    <w:rsid w:val="008122BA"/>
    <w:rsid w:val="0081247E"/>
    <w:rsid w:val="00812B68"/>
    <w:rsid w:val="00812F3A"/>
    <w:rsid w:val="008137E5"/>
    <w:rsid w:val="00814048"/>
    <w:rsid w:val="00814E29"/>
    <w:rsid w:val="00814F71"/>
    <w:rsid w:val="00815192"/>
    <w:rsid w:val="008157B4"/>
    <w:rsid w:val="00816BDE"/>
    <w:rsid w:val="00816D19"/>
    <w:rsid w:val="00816D9A"/>
    <w:rsid w:val="00816EFB"/>
    <w:rsid w:val="008170EA"/>
    <w:rsid w:val="008172BC"/>
    <w:rsid w:val="008178FF"/>
    <w:rsid w:val="0082173A"/>
    <w:rsid w:val="00821EDC"/>
    <w:rsid w:val="00822760"/>
    <w:rsid w:val="00822EED"/>
    <w:rsid w:val="0082311A"/>
    <w:rsid w:val="008238A0"/>
    <w:rsid w:val="008239AE"/>
    <w:rsid w:val="00823D13"/>
    <w:rsid w:val="00824DF9"/>
    <w:rsid w:val="00825691"/>
    <w:rsid w:val="00825738"/>
    <w:rsid w:val="008265C3"/>
    <w:rsid w:val="00826813"/>
    <w:rsid w:val="0082681A"/>
    <w:rsid w:val="00826AEE"/>
    <w:rsid w:val="00826B7A"/>
    <w:rsid w:val="0082775E"/>
    <w:rsid w:val="0082795E"/>
    <w:rsid w:val="00827B54"/>
    <w:rsid w:val="00827D4E"/>
    <w:rsid w:val="00827EED"/>
    <w:rsid w:val="00827F0C"/>
    <w:rsid w:val="00827F2E"/>
    <w:rsid w:val="0083064A"/>
    <w:rsid w:val="0083090F"/>
    <w:rsid w:val="00830DF4"/>
    <w:rsid w:val="00830E5A"/>
    <w:rsid w:val="008312C5"/>
    <w:rsid w:val="008313C2"/>
    <w:rsid w:val="0083145C"/>
    <w:rsid w:val="00831BE1"/>
    <w:rsid w:val="008327FD"/>
    <w:rsid w:val="00833AD9"/>
    <w:rsid w:val="0083511A"/>
    <w:rsid w:val="00835D22"/>
    <w:rsid w:val="00836420"/>
    <w:rsid w:val="00836D2A"/>
    <w:rsid w:val="00837479"/>
    <w:rsid w:val="00837891"/>
    <w:rsid w:val="00837C29"/>
    <w:rsid w:val="00840696"/>
    <w:rsid w:val="00840C24"/>
    <w:rsid w:val="00841C69"/>
    <w:rsid w:val="00842A6E"/>
    <w:rsid w:val="00842ED4"/>
    <w:rsid w:val="00843313"/>
    <w:rsid w:val="00843CDA"/>
    <w:rsid w:val="008448D9"/>
    <w:rsid w:val="00844E78"/>
    <w:rsid w:val="0084516F"/>
    <w:rsid w:val="0084567A"/>
    <w:rsid w:val="008458FB"/>
    <w:rsid w:val="00845C31"/>
    <w:rsid w:val="008460E4"/>
    <w:rsid w:val="008470FC"/>
    <w:rsid w:val="0084719B"/>
    <w:rsid w:val="00847382"/>
    <w:rsid w:val="00847EDF"/>
    <w:rsid w:val="00847F5D"/>
    <w:rsid w:val="008502A2"/>
    <w:rsid w:val="00850576"/>
    <w:rsid w:val="00850E4A"/>
    <w:rsid w:val="00850E58"/>
    <w:rsid w:val="00850EA6"/>
    <w:rsid w:val="00850F0B"/>
    <w:rsid w:val="0085152A"/>
    <w:rsid w:val="00851A87"/>
    <w:rsid w:val="00851DB4"/>
    <w:rsid w:val="008524AA"/>
    <w:rsid w:val="008524C2"/>
    <w:rsid w:val="00853642"/>
    <w:rsid w:val="00853C0B"/>
    <w:rsid w:val="00853D9B"/>
    <w:rsid w:val="00855742"/>
    <w:rsid w:val="0085717B"/>
    <w:rsid w:val="008579A2"/>
    <w:rsid w:val="00857FDD"/>
    <w:rsid w:val="00860659"/>
    <w:rsid w:val="008615B4"/>
    <w:rsid w:val="0086277D"/>
    <w:rsid w:val="00862B88"/>
    <w:rsid w:val="00862C04"/>
    <w:rsid w:val="00862F2C"/>
    <w:rsid w:val="00863E07"/>
    <w:rsid w:val="008647D6"/>
    <w:rsid w:val="008656A2"/>
    <w:rsid w:val="008657AC"/>
    <w:rsid w:val="0086611D"/>
    <w:rsid w:val="00866344"/>
    <w:rsid w:val="00866384"/>
    <w:rsid w:val="008670F1"/>
    <w:rsid w:val="008674BF"/>
    <w:rsid w:val="00867741"/>
    <w:rsid w:val="00867E3A"/>
    <w:rsid w:val="00870B56"/>
    <w:rsid w:val="00871269"/>
    <w:rsid w:val="0087148D"/>
    <w:rsid w:val="008722BD"/>
    <w:rsid w:val="00873386"/>
    <w:rsid w:val="00873741"/>
    <w:rsid w:val="00873B6F"/>
    <w:rsid w:val="00873F36"/>
    <w:rsid w:val="0087406B"/>
    <w:rsid w:val="00874EB5"/>
    <w:rsid w:val="00875181"/>
    <w:rsid w:val="00875F7F"/>
    <w:rsid w:val="008767FB"/>
    <w:rsid w:val="00877EB7"/>
    <w:rsid w:val="008801A1"/>
    <w:rsid w:val="00880C5F"/>
    <w:rsid w:val="00880E55"/>
    <w:rsid w:val="008810A7"/>
    <w:rsid w:val="008825B5"/>
    <w:rsid w:val="00883D5D"/>
    <w:rsid w:val="008841F7"/>
    <w:rsid w:val="0088430E"/>
    <w:rsid w:val="0088462C"/>
    <w:rsid w:val="008852FF"/>
    <w:rsid w:val="00885EAF"/>
    <w:rsid w:val="00886175"/>
    <w:rsid w:val="008863F5"/>
    <w:rsid w:val="0088681D"/>
    <w:rsid w:val="008870BB"/>
    <w:rsid w:val="00887E8C"/>
    <w:rsid w:val="0089016A"/>
    <w:rsid w:val="008920F4"/>
    <w:rsid w:val="00892437"/>
    <w:rsid w:val="0089259B"/>
    <w:rsid w:val="00892914"/>
    <w:rsid w:val="00892F29"/>
    <w:rsid w:val="00893EAB"/>
    <w:rsid w:val="00894B49"/>
    <w:rsid w:val="00894D54"/>
    <w:rsid w:val="00894E9A"/>
    <w:rsid w:val="00895338"/>
    <w:rsid w:val="00895524"/>
    <w:rsid w:val="008959C9"/>
    <w:rsid w:val="00895CDB"/>
    <w:rsid w:val="00895D55"/>
    <w:rsid w:val="008965E1"/>
    <w:rsid w:val="008967DB"/>
    <w:rsid w:val="00897290"/>
    <w:rsid w:val="00897F53"/>
    <w:rsid w:val="008A0867"/>
    <w:rsid w:val="008A0DC5"/>
    <w:rsid w:val="008A19ED"/>
    <w:rsid w:val="008A1C89"/>
    <w:rsid w:val="008A2589"/>
    <w:rsid w:val="008A2F1D"/>
    <w:rsid w:val="008A2FFF"/>
    <w:rsid w:val="008A329B"/>
    <w:rsid w:val="008A32C0"/>
    <w:rsid w:val="008A3AC7"/>
    <w:rsid w:val="008A3C06"/>
    <w:rsid w:val="008A409C"/>
    <w:rsid w:val="008A508A"/>
    <w:rsid w:val="008A51F3"/>
    <w:rsid w:val="008A5498"/>
    <w:rsid w:val="008A5555"/>
    <w:rsid w:val="008A5BFE"/>
    <w:rsid w:val="008A5D14"/>
    <w:rsid w:val="008A5DC9"/>
    <w:rsid w:val="008A6245"/>
    <w:rsid w:val="008A62FF"/>
    <w:rsid w:val="008A6DEE"/>
    <w:rsid w:val="008A73A5"/>
    <w:rsid w:val="008A76F4"/>
    <w:rsid w:val="008A78B4"/>
    <w:rsid w:val="008B07B7"/>
    <w:rsid w:val="008B0A04"/>
    <w:rsid w:val="008B163E"/>
    <w:rsid w:val="008B1901"/>
    <w:rsid w:val="008B2299"/>
    <w:rsid w:val="008B26D8"/>
    <w:rsid w:val="008B27C4"/>
    <w:rsid w:val="008B29BF"/>
    <w:rsid w:val="008B2E30"/>
    <w:rsid w:val="008B400A"/>
    <w:rsid w:val="008B4247"/>
    <w:rsid w:val="008B5505"/>
    <w:rsid w:val="008B56E7"/>
    <w:rsid w:val="008B586D"/>
    <w:rsid w:val="008B5952"/>
    <w:rsid w:val="008B5AEB"/>
    <w:rsid w:val="008B5B0C"/>
    <w:rsid w:val="008B5D5C"/>
    <w:rsid w:val="008B5F6C"/>
    <w:rsid w:val="008B6256"/>
    <w:rsid w:val="008B67FC"/>
    <w:rsid w:val="008B6CFF"/>
    <w:rsid w:val="008B774D"/>
    <w:rsid w:val="008B78B9"/>
    <w:rsid w:val="008B7A37"/>
    <w:rsid w:val="008B7A67"/>
    <w:rsid w:val="008B7CCB"/>
    <w:rsid w:val="008C0D41"/>
    <w:rsid w:val="008C170A"/>
    <w:rsid w:val="008C2022"/>
    <w:rsid w:val="008C21F0"/>
    <w:rsid w:val="008C2783"/>
    <w:rsid w:val="008C29FD"/>
    <w:rsid w:val="008C2F88"/>
    <w:rsid w:val="008C3552"/>
    <w:rsid w:val="008C4F7A"/>
    <w:rsid w:val="008C5AC5"/>
    <w:rsid w:val="008C66F4"/>
    <w:rsid w:val="008C7269"/>
    <w:rsid w:val="008D0A07"/>
    <w:rsid w:val="008D0D2D"/>
    <w:rsid w:val="008D1486"/>
    <w:rsid w:val="008D1856"/>
    <w:rsid w:val="008D238E"/>
    <w:rsid w:val="008D24BA"/>
    <w:rsid w:val="008D362F"/>
    <w:rsid w:val="008D5C8E"/>
    <w:rsid w:val="008D5E1F"/>
    <w:rsid w:val="008D6298"/>
    <w:rsid w:val="008D66FF"/>
    <w:rsid w:val="008D7DAA"/>
    <w:rsid w:val="008E003F"/>
    <w:rsid w:val="008E00E0"/>
    <w:rsid w:val="008E0117"/>
    <w:rsid w:val="008E015E"/>
    <w:rsid w:val="008E08E0"/>
    <w:rsid w:val="008E0BC8"/>
    <w:rsid w:val="008E1289"/>
    <w:rsid w:val="008E1391"/>
    <w:rsid w:val="008E2271"/>
    <w:rsid w:val="008E2A62"/>
    <w:rsid w:val="008E3780"/>
    <w:rsid w:val="008E3BF2"/>
    <w:rsid w:val="008E4232"/>
    <w:rsid w:val="008E578B"/>
    <w:rsid w:val="008E60D0"/>
    <w:rsid w:val="008E689C"/>
    <w:rsid w:val="008E68EE"/>
    <w:rsid w:val="008E70ED"/>
    <w:rsid w:val="008E7E12"/>
    <w:rsid w:val="008F061A"/>
    <w:rsid w:val="008F1616"/>
    <w:rsid w:val="008F1DC8"/>
    <w:rsid w:val="008F2AAA"/>
    <w:rsid w:val="008F2AAD"/>
    <w:rsid w:val="008F32B3"/>
    <w:rsid w:val="008F3EFB"/>
    <w:rsid w:val="008F47D9"/>
    <w:rsid w:val="008F5499"/>
    <w:rsid w:val="008F5DA0"/>
    <w:rsid w:val="008F63F0"/>
    <w:rsid w:val="008F6BCB"/>
    <w:rsid w:val="008F704D"/>
    <w:rsid w:val="008F705F"/>
    <w:rsid w:val="008F7385"/>
    <w:rsid w:val="008F7429"/>
    <w:rsid w:val="008F7AA3"/>
    <w:rsid w:val="00901004"/>
    <w:rsid w:val="00901243"/>
    <w:rsid w:val="00901758"/>
    <w:rsid w:val="00901A0A"/>
    <w:rsid w:val="00902055"/>
    <w:rsid w:val="00902A01"/>
    <w:rsid w:val="00902AAA"/>
    <w:rsid w:val="00903041"/>
    <w:rsid w:val="009036CD"/>
    <w:rsid w:val="009040C7"/>
    <w:rsid w:val="00904182"/>
    <w:rsid w:val="00904508"/>
    <w:rsid w:val="00904652"/>
    <w:rsid w:val="0090527E"/>
    <w:rsid w:val="0090537A"/>
    <w:rsid w:val="009064E7"/>
    <w:rsid w:val="00906C86"/>
    <w:rsid w:val="00907017"/>
    <w:rsid w:val="00907AF4"/>
    <w:rsid w:val="00910A24"/>
    <w:rsid w:val="00910B75"/>
    <w:rsid w:val="00911205"/>
    <w:rsid w:val="00911276"/>
    <w:rsid w:val="00911D95"/>
    <w:rsid w:val="00912066"/>
    <w:rsid w:val="00912738"/>
    <w:rsid w:val="00913156"/>
    <w:rsid w:val="00913D9C"/>
    <w:rsid w:val="00913FE2"/>
    <w:rsid w:val="00914099"/>
    <w:rsid w:val="009142F2"/>
    <w:rsid w:val="00914AD4"/>
    <w:rsid w:val="009157C6"/>
    <w:rsid w:val="0091614C"/>
    <w:rsid w:val="009161B9"/>
    <w:rsid w:val="00916891"/>
    <w:rsid w:val="00916A13"/>
    <w:rsid w:val="00916D75"/>
    <w:rsid w:val="00916E4B"/>
    <w:rsid w:val="00917C09"/>
    <w:rsid w:val="00917F87"/>
    <w:rsid w:val="009208D7"/>
    <w:rsid w:val="00920A58"/>
    <w:rsid w:val="00920F70"/>
    <w:rsid w:val="009212E3"/>
    <w:rsid w:val="009214D3"/>
    <w:rsid w:val="00923235"/>
    <w:rsid w:val="00923391"/>
    <w:rsid w:val="00923E94"/>
    <w:rsid w:val="00924104"/>
    <w:rsid w:val="00924645"/>
    <w:rsid w:val="00924741"/>
    <w:rsid w:val="009250E6"/>
    <w:rsid w:val="0092559F"/>
    <w:rsid w:val="00925B9B"/>
    <w:rsid w:val="00925D66"/>
    <w:rsid w:val="00925F44"/>
    <w:rsid w:val="009261AB"/>
    <w:rsid w:val="009266B7"/>
    <w:rsid w:val="00926FA3"/>
    <w:rsid w:val="00927291"/>
    <w:rsid w:val="00927326"/>
    <w:rsid w:val="00927974"/>
    <w:rsid w:val="00927A56"/>
    <w:rsid w:val="00927BB9"/>
    <w:rsid w:val="009304D9"/>
    <w:rsid w:val="00930DF5"/>
    <w:rsid w:val="009313B9"/>
    <w:rsid w:val="009319BB"/>
    <w:rsid w:val="00931F28"/>
    <w:rsid w:val="009328FA"/>
    <w:rsid w:val="00932CE0"/>
    <w:rsid w:val="00932E02"/>
    <w:rsid w:val="00932F2A"/>
    <w:rsid w:val="0093325F"/>
    <w:rsid w:val="0093418D"/>
    <w:rsid w:val="009346E9"/>
    <w:rsid w:val="009353FC"/>
    <w:rsid w:val="00935615"/>
    <w:rsid w:val="009372A3"/>
    <w:rsid w:val="0093750D"/>
    <w:rsid w:val="00937A86"/>
    <w:rsid w:val="0094038B"/>
    <w:rsid w:val="00940A8B"/>
    <w:rsid w:val="00940C09"/>
    <w:rsid w:val="00940DA4"/>
    <w:rsid w:val="009411ED"/>
    <w:rsid w:val="00942270"/>
    <w:rsid w:val="00942515"/>
    <w:rsid w:val="00942608"/>
    <w:rsid w:val="00943234"/>
    <w:rsid w:val="00943959"/>
    <w:rsid w:val="009442DF"/>
    <w:rsid w:val="009443B6"/>
    <w:rsid w:val="00944902"/>
    <w:rsid w:val="00945407"/>
    <w:rsid w:val="00945EE2"/>
    <w:rsid w:val="009460A0"/>
    <w:rsid w:val="00946A71"/>
    <w:rsid w:val="00946EFB"/>
    <w:rsid w:val="00947170"/>
    <w:rsid w:val="009472DE"/>
    <w:rsid w:val="00947C72"/>
    <w:rsid w:val="0095005E"/>
    <w:rsid w:val="00950B81"/>
    <w:rsid w:val="00950CFE"/>
    <w:rsid w:val="00950F98"/>
    <w:rsid w:val="00951043"/>
    <w:rsid w:val="00951665"/>
    <w:rsid w:val="00951690"/>
    <w:rsid w:val="00951C97"/>
    <w:rsid w:val="00951F68"/>
    <w:rsid w:val="00953163"/>
    <w:rsid w:val="009544B6"/>
    <w:rsid w:val="00955467"/>
    <w:rsid w:val="009574B6"/>
    <w:rsid w:val="00957CD2"/>
    <w:rsid w:val="00957DC7"/>
    <w:rsid w:val="00960D5A"/>
    <w:rsid w:val="00960ED8"/>
    <w:rsid w:val="00961425"/>
    <w:rsid w:val="00961A58"/>
    <w:rsid w:val="00963038"/>
    <w:rsid w:val="00963BD6"/>
    <w:rsid w:val="009648F0"/>
    <w:rsid w:val="00964F34"/>
    <w:rsid w:val="0096588A"/>
    <w:rsid w:val="0096591D"/>
    <w:rsid w:val="00965DC8"/>
    <w:rsid w:val="00967169"/>
    <w:rsid w:val="0096773C"/>
    <w:rsid w:val="00967EB7"/>
    <w:rsid w:val="009707E2"/>
    <w:rsid w:val="00971561"/>
    <w:rsid w:val="00971871"/>
    <w:rsid w:val="00972C1A"/>
    <w:rsid w:val="00973212"/>
    <w:rsid w:val="009746BE"/>
    <w:rsid w:val="00974DA5"/>
    <w:rsid w:val="00975A04"/>
    <w:rsid w:val="00975FE8"/>
    <w:rsid w:val="00976EA7"/>
    <w:rsid w:val="0097705A"/>
    <w:rsid w:val="009772CA"/>
    <w:rsid w:val="00977F9F"/>
    <w:rsid w:val="00980E33"/>
    <w:rsid w:val="009817F3"/>
    <w:rsid w:val="00981876"/>
    <w:rsid w:val="00981968"/>
    <w:rsid w:val="00982C11"/>
    <w:rsid w:val="00983954"/>
    <w:rsid w:val="00983B3A"/>
    <w:rsid w:val="00983C52"/>
    <w:rsid w:val="00985C9C"/>
    <w:rsid w:val="009874FA"/>
    <w:rsid w:val="00987E89"/>
    <w:rsid w:val="009900B8"/>
    <w:rsid w:val="00990971"/>
    <w:rsid w:val="009910EA"/>
    <w:rsid w:val="00991A09"/>
    <w:rsid w:val="00992437"/>
    <w:rsid w:val="00992D06"/>
    <w:rsid w:val="009930F7"/>
    <w:rsid w:val="00994CA6"/>
    <w:rsid w:val="00994E3B"/>
    <w:rsid w:val="00994EC7"/>
    <w:rsid w:val="00994FF8"/>
    <w:rsid w:val="00995E71"/>
    <w:rsid w:val="0099635E"/>
    <w:rsid w:val="0099643F"/>
    <w:rsid w:val="009965B1"/>
    <w:rsid w:val="00996664"/>
    <w:rsid w:val="00996C92"/>
    <w:rsid w:val="00996E48"/>
    <w:rsid w:val="0099702C"/>
    <w:rsid w:val="0099726F"/>
    <w:rsid w:val="0099729F"/>
    <w:rsid w:val="00997493"/>
    <w:rsid w:val="009979BB"/>
    <w:rsid w:val="00997FEA"/>
    <w:rsid w:val="009A0617"/>
    <w:rsid w:val="009A12E7"/>
    <w:rsid w:val="009A1346"/>
    <w:rsid w:val="009A185E"/>
    <w:rsid w:val="009A1E92"/>
    <w:rsid w:val="009A230D"/>
    <w:rsid w:val="009A325D"/>
    <w:rsid w:val="009A41F0"/>
    <w:rsid w:val="009A473A"/>
    <w:rsid w:val="009A485F"/>
    <w:rsid w:val="009A48C3"/>
    <w:rsid w:val="009A4AB9"/>
    <w:rsid w:val="009A5C1D"/>
    <w:rsid w:val="009A6F44"/>
    <w:rsid w:val="009A74C4"/>
    <w:rsid w:val="009A77C9"/>
    <w:rsid w:val="009A7A7E"/>
    <w:rsid w:val="009A7D4B"/>
    <w:rsid w:val="009B0338"/>
    <w:rsid w:val="009B1B59"/>
    <w:rsid w:val="009B217B"/>
    <w:rsid w:val="009B26D1"/>
    <w:rsid w:val="009B2833"/>
    <w:rsid w:val="009B2C2A"/>
    <w:rsid w:val="009B2D6B"/>
    <w:rsid w:val="009B2F59"/>
    <w:rsid w:val="009B3887"/>
    <w:rsid w:val="009B3C3B"/>
    <w:rsid w:val="009B4C45"/>
    <w:rsid w:val="009B4CAE"/>
    <w:rsid w:val="009B4D45"/>
    <w:rsid w:val="009B5586"/>
    <w:rsid w:val="009B61A6"/>
    <w:rsid w:val="009B7DAC"/>
    <w:rsid w:val="009C039E"/>
    <w:rsid w:val="009C03E4"/>
    <w:rsid w:val="009C0F10"/>
    <w:rsid w:val="009C10A5"/>
    <w:rsid w:val="009C2568"/>
    <w:rsid w:val="009C35DE"/>
    <w:rsid w:val="009C3BF0"/>
    <w:rsid w:val="009C435F"/>
    <w:rsid w:val="009C4893"/>
    <w:rsid w:val="009C50E9"/>
    <w:rsid w:val="009C5F98"/>
    <w:rsid w:val="009C643A"/>
    <w:rsid w:val="009C6D2A"/>
    <w:rsid w:val="009C7B40"/>
    <w:rsid w:val="009C7F5F"/>
    <w:rsid w:val="009D0781"/>
    <w:rsid w:val="009D0795"/>
    <w:rsid w:val="009D0967"/>
    <w:rsid w:val="009D0A38"/>
    <w:rsid w:val="009D1672"/>
    <w:rsid w:val="009D20C1"/>
    <w:rsid w:val="009D2FFF"/>
    <w:rsid w:val="009D3236"/>
    <w:rsid w:val="009D442F"/>
    <w:rsid w:val="009D444F"/>
    <w:rsid w:val="009D46C1"/>
    <w:rsid w:val="009D478F"/>
    <w:rsid w:val="009D48D1"/>
    <w:rsid w:val="009D5F5A"/>
    <w:rsid w:val="009D6482"/>
    <w:rsid w:val="009D6AE2"/>
    <w:rsid w:val="009D75EB"/>
    <w:rsid w:val="009D7691"/>
    <w:rsid w:val="009D7BA0"/>
    <w:rsid w:val="009E02D6"/>
    <w:rsid w:val="009E042F"/>
    <w:rsid w:val="009E08AB"/>
    <w:rsid w:val="009E0D1A"/>
    <w:rsid w:val="009E0D7C"/>
    <w:rsid w:val="009E195B"/>
    <w:rsid w:val="009E19A8"/>
    <w:rsid w:val="009E1D0E"/>
    <w:rsid w:val="009E2905"/>
    <w:rsid w:val="009E29A8"/>
    <w:rsid w:val="009E2BC2"/>
    <w:rsid w:val="009E40CE"/>
    <w:rsid w:val="009E48B0"/>
    <w:rsid w:val="009E4CCD"/>
    <w:rsid w:val="009E4E8C"/>
    <w:rsid w:val="009E5189"/>
    <w:rsid w:val="009E5886"/>
    <w:rsid w:val="009E6156"/>
    <w:rsid w:val="009E6573"/>
    <w:rsid w:val="009E6ECC"/>
    <w:rsid w:val="009E7B19"/>
    <w:rsid w:val="009F023C"/>
    <w:rsid w:val="009F04C3"/>
    <w:rsid w:val="009F0729"/>
    <w:rsid w:val="009F07AB"/>
    <w:rsid w:val="009F187E"/>
    <w:rsid w:val="009F1E34"/>
    <w:rsid w:val="009F3362"/>
    <w:rsid w:val="009F3FED"/>
    <w:rsid w:val="009F454D"/>
    <w:rsid w:val="009F6499"/>
    <w:rsid w:val="009F70DC"/>
    <w:rsid w:val="009F7952"/>
    <w:rsid w:val="00A0011A"/>
    <w:rsid w:val="00A004BB"/>
    <w:rsid w:val="00A00B0F"/>
    <w:rsid w:val="00A012AD"/>
    <w:rsid w:val="00A0151A"/>
    <w:rsid w:val="00A021CD"/>
    <w:rsid w:val="00A029B9"/>
    <w:rsid w:val="00A02BB9"/>
    <w:rsid w:val="00A03637"/>
    <w:rsid w:val="00A0380E"/>
    <w:rsid w:val="00A03B2E"/>
    <w:rsid w:val="00A040F1"/>
    <w:rsid w:val="00A0479D"/>
    <w:rsid w:val="00A05921"/>
    <w:rsid w:val="00A06553"/>
    <w:rsid w:val="00A06F40"/>
    <w:rsid w:val="00A06FC6"/>
    <w:rsid w:val="00A070CC"/>
    <w:rsid w:val="00A0710D"/>
    <w:rsid w:val="00A07566"/>
    <w:rsid w:val="00A07639"/>
    <w:rsid w:val="00A076DA"/>
    <w:rsid w:val="00A11853"/>
    <w:rsid w:val="00A11866"/>
    <w:rsid w:val="00A11F42"/>
    <w:rsid w:val="00A12702"/>
    <w:rsid w:val="00A12AD4"/>
    <w:rsid w:val="00A139CE"/>
    <w:rsid w:val="00A13E66"/>
    <w:rsid w:val="00A15281"/>
    <w:rsid w:val="00A1601D"/>
    <w:rsid w:val="00A16C22"/>
    <w:rsid w:val="00A16E3D"/>
    <w:rsid w:val="00A200CE"/>
    <w:rsid w:val="00A20F9F"/>
    <w:rsid w:val="00A2137E"/>
    <w:rsid w:val="00A214A6"/>
    <w:rsid w:val="00A21954"/>
    <w:rsid w:val="00A21B73"/>
    <w:rsid w:val="00A22462"/>
    <w:rsid w:val="00A22A4C"/>
    <w:rsid w:val="00A22B2E"/>
    <w:rsid w:val="00A23A24"/>
    <w:rsid w:val="00A2479F"/>
    <w:rsid w:val="00A24BBE"/>
    <w:rsid w:val="00A24E28"/>
    <w:rsid w:val="00A2500A"/>
    <w:rsid w:val="00A259EC"/>
    <w:rsid w:val="00A26ED5"/>
    <w:rsid w:val="00A27133"/>
    <w:rsid w:val="00A27200"/>
    <w:rsid w:val="00A27820"/>
    <w:rsid w:val="00A312A4"/>
    <w:rsid w:val="00A313D9"/>
    <w:rsid w:val="00A31D5B"/>
    <w:rsid w:val="00A3276B"/>
    <w:rsid w:val="00A32C29"/>
    <w:rsid w:val="00A3478E"/>
    <w:rsid w:val="00A34F3C"/>
    <w:rsid w:val="00A359A2"/>
    <w:rsid w:val="00A35D5E"/>
    <w:rsid w:val="00A35FBB"/>
    <w:rsid w:val="00A363B5"/>
    <w:rsid w:val="00A37DD2"/>
    <w:rsid w:val="00A37E31"/>
    <w:rsid w:val="00A40B1C"/>
    <w:rsid w:val="00A41B7D"/>
    <w:rsid w:val="00A41BCD"/>
    <w:rsid w:val="00A41E28"/>
    <w:rsid w:val="00A4282A"/>
    <w:rsid w:val="00A436F8"/>
    <w:rsid w:val="00A43BE1"/>
    <w:rsid w:val="00A43CD3"/>
    <w:rsid w:val="00A440C5"/>
    <w:rsid w:val="00A446AB"/>
    <w:rsid w:val="00A44ECA"/>
    <w:rsid w:val="00A450FB"/>
    <w:rsid w:val="00A4545C"/>
    <w:rsid w:val="00A45803"/>
    <w:rsid w:val="00A4598D"/>
    <w:rsid w:val="00A466D7"/>
    <w:rsid w:val="00A46838"/>
    <w:rsid w:val="00A46D42"/>
    <w:rsid w:val="00A475CB"/>
    <w:rsid w:val="00A47C92"/>
    <w:rsid w:val="00A47CD8"/>
    <w:rsid w:val="00A5020F"/>
    <w:rsid w:val="00A50465"/>
    <w:rsid w:val="00A509C8"/>
    <w:rsid w:val="00A512C9"/>
    <w:rsid w:val="00A51E80"/>
    <w:rsid w:val="00A5248B"/>
    <w:rsid w:val="00A53254"/>
    <w:rsid w:val="00A532D9"/>
    <w:rsid w:val="00A533CC"/>
    <w:rsid w:val="00A5454D"/>
    <w:rsid w:val="00A54FCC"/>
    <w:rsid w:val="00A5500C"/>
    <w:rsid w:val="00A551FF"/>
    <w:rsid w:val="00A55EBC"/>
    <w:rsid w:val="00A562A6"/>
    <w:rsid w:val="00A570B4"/>
    <w:rsid w:val="00A57357"/>
    <w:rsid w:val="00A579EA"/>
    <w:rsid w:val="00A57AF8"/>
    <w:rsid w:val="00A57F54"/>
    <w:rsid w:val="00A60B41"/>
    <w:rsid w:val="00A61FC3"/>
    <w:rsid w:val="00A63080"/>
    <w:rsid w:val="00A6350E"/>
    <w:rsid w:val="00A6371B"/>
    <w:rsid w:val="00A63C09"/>
    <w:rsid w:val="00A64660"/>
    <w:rsid w:val="00A64A0E"/>
    <w:rsid w:val="00A64D7C"/>
    <w:rsid w:val="00A661E3"/>
    <w:rsid w:val="00A670BA"/>
    <w:rsid w:val="00A67514"/>
    <w:rsid w:val="00A6782B"/>
    <w:rsid w:val="00A6790A"/>
    <w:rsid w:val="00A70167"/>
    <w:rsid w:val="00A702C1"/>
    <w:rsid w:val="00A710E9"/>
    <w:rsid w:val="00A716FF"/>
    <w:rsid w:val="00A71BD1"/>
    <w:rsid w:val="00A7229A"/>
    <w:rsid w:val="00A72A03"/>
    <w:rsid w:val="00A73888"/>
    <w:rsid w:val="00A73BCB"/>
    <w:rsid w:val="00A73C7C"/>
    <w:rsid w:val="00A742EB"/>
    <w:rsid w:val="00A766D9"/>
    <w:rsid w:val="00A76AA7"/>
    <w:rsid w:val="00A76C3B"/>
    <w:rsid w:val="00A76D83"/>
    <w:rsid w:val="00A76D9A"/>
    <w:rsid w:val="00A774F5"/>
    <w:rsid w:val="00A77E0B"/>
    <w:rsid w:val="00A801B9"/>
    <w:rsid w:val="00A8113F"/>
    <w:rsid w:val="00A81424"/>
    <w:rsid w:val="00A81758"/>
    <w:rsid w:val="00A821CD"/>
    <w:rsid w:val="00A8288F"/>
    <w:rsid w:val="00A82CA2"/>
    <w:rsid w:val="00A835CD"/>
    <w:rsid w:val="00A839A0"/>
    <w:rsid w:val="00A83C97"/>
    <w:rsid w:val="00A8430F"/>
    <w:rsid w:val="00A848D0"/>
    <w:rsid w:val="00A86A53"/>
    <w:rsid w:val="00A8732A"/>
    <w:rsid w:val="00A87D8E"/>
    <w:rsid w:val="00A904E4"/>
    <w:rsid w:val="00A905D0"/>
    <w:rsid w:val="00A908DB"/>
    <w:rsid w:val="00A919F1"/>
    <w:rsid w:val="00A934FD"/>
    <w:rsid w:val="00A9441F"/>
    <w:rsid w:val="00A94D6D"/>
    <w:rsid w:val="00A950F0"/>
    <w:rsid w:val="00A95125"/>
    <w:rsid w:val="00A956B5"/>
    <w:rsid w:val="00A95E29"/>
    <w:rsid w:val="00A96704"/>
    <w:rsid w:val="00A96A47"/>
    <w:rsid w:val="00A96BED"/>
    <w:rsid w:val="00A97584"/>
    <w:rsid w:val="00AA067D"/>
    <w:rsid w:val="00AA0B02"/>
    <w:rsid w:val="00AA1111"/>
    <w:rsid w:val="00AA1ABC"/>
    <w:rsid w:val="00AA21FC"/>
    <w:rsid w:val="00AA22CB"/>
    <w:rsid w:val="00AA2502"/>
    <w:rsid w:val="00AA36A1"/>
    <w:rsid w:val="00AA448A"/>
    <w:rsid w:val="00AA44AB"/>
    <w:rsid w:val="00AA5228"/>
    <w:rsid w:val="00AA5CB3"/>
    <w:rsid w:val="00AA7AE6"/>
    <w:rsid w:val="00AA7EFC"/>
    <w:rsid w:val="00AB0098"/>
    <w:rsid w:val="00AB01EB"/>
    <w:rsid w:val="00AB066C"/>
    <w:rsid w:val="00AB1EC0"/>
    <w:rsid w:val="00AB23A1"/>
    <w:rsid w:val="00AB2887"/>
    <w:rsid w:val="00AB3E06"/>
    <w:rsid w:val="00AB408C"/>
    <w:rsid w:val="00AB4B7F"/>
    <w:rsid w:val="00AB5C25"/>
    <w:rsid w:val="00AB60D2"/>
    <w:rsid w:val="00AB6AD7"/>
    <w:rsid w:val="00AB6F10"/>
    <w:rsid w:val="00AB7A13"/>
    <w:rsid w:val="00AB7C36"/>
    <w:rsid w:val="00AC0477"/>
    <w:rsid w:val="00AC04BF"/>
    <w:rsid w:val="00AC0817"/>
    <w:rsid w:val="00AC0AA7"/>
    <w:rsid w:val="00AC0EC1"/>
    <w:rsid w:val="00AC1B59"/>
    <w:rsid w:val="00AC1C50"/>
    <w:rsid w:val="00AC2855"/>
    <w:rsid w:val="00AC2B46"/>
    <w:rsid w:val="00AC3190"/>
    <w:rsid w:val="00AC4CFE"/>
    <w:rsid w:val="00AC5188"/>
    <w:rsid w:val="00AC56AD"/>
    <w:rsid w:val="00AC5788"/>
    <w:rsid w:val="00AC5B73"/>
    <w:rsid w:val="00AC5F62"/>
    <w:rsid w:val="00AC620A"/>
    <w:rsid w:val="00AC6B6F"/>
    <w:rsid w:val="00AC6D86"/>
    <w:rsid w:val="00AC6DBB"/>
    <w:rsid w:val="00AC6EAF"/>
    <w:rsid w:val="00AC71FA"/>
    <w:rsid w:val="00AC7498"/>
    <w:rsid w:val="00AC76E2"/>
    <w:rsid w:val="00AC7795"/>
    <w:rsid w:val="00AD007F"/>
    <w:rsid w:val="00AD0121"/>
    <w:rsid w:val="00AD04C7"/>
    <w:rsid w:val="00AD0509"/>
    <w:rsid w:val="00AD19F7"/>
    <w:rsid w:val="00AD2C69"/>
    <w:rsid w:val="00AD2DF9"/>
    <w:rsid w:val="00AD2F9C"/>
    <w:rsid w:val="00AD3D33"/>
    <w:rsid w:val="00AD4318"/>
    <w:rsid w:val="00AD5B1C"/>
    <w:rsid w:val="00AD5E31"/>
    <w:rsid w:val="00AD6A9A"/>
    <w:rsid w:val="00AD6CAB"/>
    <w:rsid w:val="00AD6DC6"/>
    <w:rsid w:val="00AD731B"/>
    <w:rsid w:val="00AE01CF"/>
    <w:rsid w:val="00AE0FDB"/>
    <w:rsid w:val="00AE1AEA"/>
    <w:rsid w:val="00AE2091"/>
    <w:rsid w:val="00AE27FE"/>
    <w:rsid w:val="00AE2DFF"/>
    <w:rsid w:val="00AE2E0B"/>
    <w:rsid w:val="00AE3310"/>
    <w:rsid w:val="00AE416C"/>
    <w:rsid w:val="00AE487F"/>
    <w:rsid w:val="00AE556E"/>
    <w:rsid w:val="00AE5644"/>
    <w:rsid w:val="00AE5CC5"/>
    <w:rsid w:val="00AE6CD6"/>
    <w:rsid w:val="00AE6F89"/>
    <w:rsid w:val="00AE701C"/>
    <w:rsid w:val="00AE7A35"/>
    <w:rsid w:val="00AF00B9"/>
    <w:rsid w:val="00AF0BEA"/>
    <w:rsid w:val="00AF2FF6"/>
    <w:rsid w:val="00AF3AF2"/>
    <w:rsid w:val="00AF3BE6"/>
    <w:rsid w:val="00AF4174"/>
    <w:rsid w:val="00AF44FE"/>
    <w:rsid w:val="00AF4978"/>
    <w:rsid w:val="00AF4D41"/>
    <w:rsid w:val="00AF59BD"/>
    <w:rsid w:val="00AF5B4E"/>
    <w:rsid w:val="00AF5B70"/>
    <w:rsid w:val="00AF5B92"/>
    <w:rsid w:val="00AF5E74"/>
    <w:rsid w:val="00AF6507"/>
    <w:rsid w:val="00AF66E9"/>
    <w:rsid w:val="00AF6B13"/>
    <w:rsid w:val="00AF6B7D"/>
    <w:rsid w:val="00AF6CDF"/>
    <w:rsid w:val="00AF6F47"/>
    <w:rsid w:val="00B00214"/>
    <w:rsid w:val="00B00224"/>
    <w:rsid w:val="00B00489"/>
    <w:rsid w:val="00B00A5F"/>
    <w:rsid w:val="00B0106D"/>
    <w:rsid w:val="00B01E78"/>
    <w:rsid w:val="00B0268D"/>
    <w:rsid w:val="00B0297A"/>
    <w:rsid w:val="00B0325A"/>
    <w:rsid w:val="00B03955"/>
    <w:rsid w:val="00B04035"/>
    <w:rsid w:val="00B042AC"/>
    <w:rsid w:val="00B04566"/>
    <w:rsid w:val="00B0474E"/>
    <w:rsid w:val="00B050AE"/>
    <w:rsid w:val="00B05F87"/>
    <w:rsid w:val="00B067CE"/>
    <w:rsid w:val="00B1101A"/>
    <w:rsid w:val="00B1159B"/>
    <w:rsid w:val="00B116BC"/>
    <w:rsid w:val="00B11D0B"/>
    <w:rsid w:val="00B1208D"/>
    <w:rsid w:val="00B131C7"/>
    <w:rsid w:val="00B134E1"/>
    <w:rsid w:val="00B15421"/>
    <w:rsid w:val="00B1655E"/>
    <w:rsid w:val="00B16883"/>
    <w:rsid w:val="00B16A0B"/>
    <w:rsid w:val="00B16AA3"/>
    <w:rsid w:val="00B16FBC"/>
    <w:rsid w:val="00B17F0A"/>
    <w:rsid w:val="00B209F4"/>
    <w:rsid w:val="00B21186"/>
    <w:rsid w:val="00B216E7"/>
    <w:rsid w:val="00B22497"/>
    <w:rsid w:val="00B22BB4"/>
    <w:rsid w:val="00B2389A"/>
    <w:rsid w:val="00B26585"/>
    <w:rsid w:val="00B265E1"/>
    <w:rsid w:val="00B267CD"/>
    <w:rsid w:val="00B26C61"/>
    <w:rsid w:val="00B27CD0"/>
    <w:rsid w:val="00B27D12"/>
    <w:rsid w:val="00B300F3"/>
    <w:rsid w:val="00B30657"/>
    <w:rsid w:val="00B318D2"/>
    <w:rsid w:val="00B31A50"/>
    <w:rsid w:val="00B32AE1"/>
    <w:rsid w:val="00B32C7A"/>
    <w:rsid w:val="00B32D0F"/>
    <w:rsid w:val="00B32E04"/>
    <w:rsid w:val="00B33257"/>
    <w:rsid w:val="00B334AD"/>
    <w:rsid w:val="00B33779"/>
    <w:rsid w:val="00B34377"/>
    <w:rsid w:val="00B34B6F"/>
    <w:rsid w:val="00B34F09"/>
    <w:rsid w:val="00B3531A"/>
    <w:rsid w:val="00B40520"/>
    <w:rsid w:val="00B410D9"/>
    <w:rsid w:val="00B41604"/>
    <w:rsid w:val="00B41B05"/>
    <w:rsid w:val="00B41CD8"/>
    <w:rsid w:val="00B41FCB"/>
    <w:rsid w:val="00B422B3"/>
    <w:rsid w:val="00B423ED"/>
    <w:rsid w:val="00B43598"/>
    <w:rsid w:val="00B43F62"/>
    <w:rsid w:val="00B4485C"/>
    <w:rsid w:val="00B44ABA"/>
    <w:rsid w:val="00B4575D"/>
    <w:rsid w:val="00B45C2B"/>
    <w:rsid w:val="00B4773D"/>
    <w:rsid w:val="00B501C2"/>
    <w:rsid w:val="00B506B2"/>
    <w:rsid w:val="00B506F1"/>
    <w:rsid w:val="00B51060"/>
    <w:rsid w:val="00B519A2"/>
    <w:rsid w:val="00B51E27"/>
    <w:rsid w:val="00B52956"/>
    <w:rsid w:val="00B52D45"/>
    <w:rsid w:val="00B53BE8"/>
    <w:rsid w:val="00B54036"/>
    <w:rsid w:val="00B5434D"/>
    <w:rsid w:val="00B54B83"/>
    <w:rsid w:val="00B54E6E"/>
    <w:rsid w:val="00B551C6"/>
    <w:rsid w:val="00B5578F"/>
    <w:rsid w:val="00B56C0C"/>
    <w:rsid w:val="00B57256"/>
    <w:rsid w:val="00B57EC3"/>
    <w:rsid w:val="00B61694"/>
    <w:rsid w:val="00B62931"/>
    <w:rsid w:val="00B64639"/>
    <w:rsid w:val="00B647FC"/>
    <w:rsid w:val="00B65119"/>
    <w:rsid w:val="00B659D7"/>
    <w:rsid w:val="00B65DA8"/>
    <w:rsid w:val="00B65FCF"/>
    <w:rsid w:val="00B66B75"/>
    <w:rsid w:val="00B67B62"/>
    <w:rsid w:val="00B70400"/>
    <w:rsid w:val="00B7180B"/>
    <w:rsid w:val="00B71949"/>
    <w:rsid w:val="00B71CBA"/>
    <w:rsid w:val="00B729CE"/>
    <w:rsid w:val="00B73148"/>
    <w:rsid w:val="00B74DF8"/>
    <w:rsid w:val="00B76F93"/>
    <w:rsid w:val="00B77637"/>
    <w:rsid w:val="00B77A00"/>
    <w:rsid w:val="00B807B0"/>
    <w:rsid w:val="00B80F1A"/>
    <w:rsid w:val="00B8112A"/>
    <w:rsid w:val="00B81328"/>
    <w:rsid w:val="00B813C9"/>
    <w:rsid w:val="00B814C8"/>
    <w:rsid w:val="00B81BA4"/>
    <w:rsid w:val="00B81E08"/>
    <w:rsid w:val="00B83036"/>
    <w:rsid w:val="00B83C94"/>
    <w:rsid w:val="00B84B9B"/>
    <w:rsid w:val="00B84BC4"/>
    <w:rsid w:val="00B8503D"/>
    <w:rsid w:val="00B85922"/>
    <w:rsid w:val="00B86705"/>
    <w:rsid w:val="00B87531"/>
    <w:rsid w:val="00B907A9"/>
    <w:rsid w:val="00B9092E"/>
    <w:rsid w:val="00B9096B"/>
    <w:rsid w:val="00B90A49"/>
    <w:rsid w:val="00B91CE7"/>
    <w:rsid w:val="00B91E97"/>
    <w:rsid w:val="00B91ED5"/>
    <w:rsid w:val="00B91FBB"/>
    <w:rsid w:val="00B93445"/>
    <w:rsid w:val="00B941AE"/>
    <w:rsid w:val="00B94481"/>
    <w:rsid w:val="00B945D8"/>
    <w:rsid w:val="00B94954"/>
    <w:rsid w:val="00B95771"/>
    <w:rsid w:val="00B9598B"/>
    <w:rsid w:val="00B95CB7"/>
    <w:rsid w:val="00B95E32"/>
    <w:rsid w:val="00B96CCA"/>
    <w:rsid w:val="00B97E50"/>
    <w:rsid w:val="00B97FD1"/>
    <w:rsid w:val="00BA0174"/>
    <w:rsid w:val="00BA085F"/>
    <w:rsid w:val="00BA0942"/>
    <w:rsid w:val="00BA1001"/>
    <w:rsid w:val="00BA190E"/>
    <w:rsid w:val="00BA1ADC"/>
    <w:rsid w:val="00BA2281"/>
    <w:rsid w:val="00BA263C"/>
    <w:rsid w:val="00BA2D3B"/>
    <w:rsid w:val="00BA319E"/>
    <w:rsid w:val="00BA36FD"/>
    <w:rsid w:val="00BA3D9F"/>
    <w:rsid w:val="00BA55C1"/>
    <w:rsid w:val="00BA5A64"/>
    <w:rsid w:val="00BA66D9"/>
    <w:rsid w:val="00BA7373"/>
    <w:rsid w:val="00BA7ADF"/>
    <w:rsid w:val="00BA7C33"/>
    <w:rsid w:val="00BB04BD"/>
    <w:rsid w:val="00BB0F91"/>
    <w:rsid w:val="00BB1DDB"/>
    <w:rsid w:val="00BB276A"/>
    <w:rsid w:val="00BB279B"/>
    <w:rsid w:val="00BB3353"/>
    <w:rsid w:val="00BB3748"/>
    <w:rsid w:val="00BB3DCA"/>
    <w:rsid w:val="00BB52B0"/>
    <w:rsid w:val="00BB5F22"/>
    <w:rsid w:val="00BB6D0E"/>
    <w:rsid w:val="00BB6F43"/>
    <w:rsid w:val="00BB6FD8"/>
    <w:rsid w:val="00BB7853"/>
    <w:rsid w:val="00BB78E4"/>
    <w:rsid w:val="00BB7DD4"/>
    <w:rsid w:val="00BC1197"/>
    <w:rsid w:val="00BC14B5"/>
    <w:rsid w:val="00BC176D"/>
    <w:rsid w:val="00BC19B3"/>
    <w:rsid w:val="00BC29CD"/>
    <w:rsid w:val="00BC4209"/>
    <w:rsid w:val="00BC43F3"/>
    <w:rsid w:val="00BC4617"/>
    <w:rsid w:val="00BC5FC7"/>
    <w:rsid w:val="00BC6D53"/>
    <w:rsid w:val="00BD0A1D"/>
    <w:rsid w:val="00BD107C"/>
    <w:rsid w:val="00BD121A"/>
    <w:rsid w:val="00BD1360"/>
    <w:rsid w:val="00BD1947"/>
    <w:rsid w:val="00BD1A06"/>
    <w:rsid w:val="00BD1A91"/>
    <w:rsid w:val="00BD2E7D"/>
    <w:rsid w:val="00BD31D3"/>
    <w:rsid w:val="00BD34F2"/>
    <w:rsid w:val="00BD3FE7"/>
    <w:rsid w:val="00BD4711"/>
    <w:rsid w:val="00BD4DB2"/>
    <w:rsid w:val="00BD5B90"/>
    <w:rsid w:val="00BD5C4B"/>
    <w:rsid w:val="00BD6033"/>
    <w:rsid w:val="00BD6377"/>
    <w:rsid w:val="00BD681A"/>
    <w:rsid w:val="00BD6AE1"/>
    <w:rsid w:val="00BD6C60"/>
    <w:rsid w:val="00BD6DB9"/>
    <w:rsid w:val="00BD6F04"/>
    <w:rsid w:val="00BD70EC"/>
    <w:rsid w:val="00BD78FD"/>
    <w:rsid w:val="00BD7BB5"/>
    <w:rsid w:val="00BE055A"/>
    <w:rsid w:val="00BE09FE"/>
    <w:rsid w:val="00BE2217"/>
    <w:rsid w:val="00BE2703"/>
    <w:rsid w:val="00BE2EBB"/>
    <w:rsid w:val="00BE35CF"/>
    <w:rsid w:val="00BE43A3"/>
    <w:rsid w:val="00BE444A"/>
    <w:rsid w:val="00BE4E65"/>
    <w:rsid w:val="00BE5A16"/>
    <w:rsid w:val="00BE6E53"/>
    <w:rsid w:val="00BE769B"/>
    <w:rsid w:val="00BF1F28"/>
    <w:rsid w:val="00BF4594"/>
    <w:rsid w:val="00BF4B48"/>
    <w:rsid w:val="00BF4D81"/>
    <w:rsid w:val="00BF5A68"/>
    <w:rsid w:val="00BF5C01"/>
    <w:rsid w:val="00BF63EF"/>
    <w:rsid w:val="00BF6A02"/>
    <w:rsid w:val="00C005DF"/>
    <w:rsid w:val="00C007C1"/>
    <w:rsid w:val="00C017BF"/>
    <w:rsid w:val="00C02359"/>
    <w:rsid w:val="00C02FC9"/>
    <w:rsid w:val="00C039F3"/>
    <w:rsid w:val="00C03C87"/>
    <w:rsid w:val="00C04A03"/>
    <w:rsid w:val="00C0579B"/>
    <w:rsid w:val="00C057BD"/>
    <w:rsid w:val="00C059E3"/>
    <w:rsid w:val="00C05D69"/>
    <w:rsid w:val="00C05E2A"/>
    <w:rsid w:val="00C06375"/>
    <w:rsid w:val="00C068D3"/>
    <w:rsid w:val="00C06A0A"/>
    <w:rsid w:val="00C06AF4"/>
    <w:rsid w:val="00C06C23"/>
    <w:rsid w:val="00C07D8A"/>
    <w:rsid w:val="00C103F8"/>
    <w:rsid w:val="00C1068B"/>
    <w:rsid w:val="00C11368"/>
    <w:rsid w:val="00C11D1D"/>
    <w:rsid w:val="00C11DA6"/>
    <w:rsid w:val="00C12330"/>
    <w:rsid w:val="00C125D4"/>
    <w:rsid w:val="00C12D64"/>
    <w:rsid w:val="00C12D88"/>
    <w:rsid w:val="00C13607"/>
    <w:rsid w:val="00C13EE1"/>
    <w:rsid w:val="00C13F24"/>
    <w:rsid w:val="00C155E2"/>
    <w:rsid w:val="00C15DF7"/>
    <w:rsid w:val="00C162EA"/>
    <w:rsid w:val="00C164AC"/>
    <w:rsid w:val="00C1707D"/>
    <w:rsid w:val="00C202B9"/>
    <w:rsid w:val="00C21358"/>
    <w:rsid w:val="00C22076"/>
    <w:rsid w:val="00C2328A"/>
    <w:rsid w:val="00C2336A"/>
    <w:rsid w:val="00C23ABB"/>
    <w:rsid w:val="00C23C3A"/>
    <w:rsid w:val="00C23FFF"/>
    <w:rsid w:val="00C24238"/>
    <w:rsid w:val="00C24D7A"/>
    <w:rsid w:val="00C25889"/>
    <w:rsid w:val="00C258FA"/>
    <w:rsid w:val="00C25A38"/>
    <w:rsid w:val="00C26084"/>
    <w:rsid w:val="00C26B17"/>
    <w:rsid w:val="00C272AB"/>
    <w:rsid w:val="00C30E08"/>
    <w:rsid w:val="00C30E46"/>
    <w:rsid w:val="00C317DA"/>
    <w:rsid w:val="00C31978"/>
    <w:rsid w:val="00C31D4A"/>
    <w:rsid w:val="00C31F5A"/>
    <w:rsid w:val="00C323E8"/>
    <w:rsid w:val="00C327E6"/>
    <w:rsid w:val="00C32DF1"/>
    <w:rsid w:val="00C32E6D"/>
    <w:rsid w:val="00C334D0"/>
    <w:rsid w:val="00C37955"/>
    <w:rsid w:val="00C407EB"/>
    <w:rsid w:val="00C411D0"/>
    <w:rsid w:val="00C4239F"/>
    <w:rsid w:val="00C44153"/>
    <w:rsid w:val="00C45172"/>
    <w:rsid w:val="00C451A8"/>
    <w:rsid w:val="00C45CBC"/>
    <w:rsid w:val="00C4607D"/>
    <w:rsid w:val="00C464EA"/>
    <w:rsid w:val="00C47B44"/>
    <w:rsid w:val="00C5144D"/>
    <w:rsid w:val="00C51569"/>
    <w:rsid w:val="00C51C7F"/>
    <w:rsid w:val="00C51D23"/>
    <w:rsid w:val="00C520B3"/>
    <w:rsid w:val="00C5248E"/>
    <w:rsid w:val="00C52BB2"/>
    <w:rsid w:val="00C52E89"/>
    <w:rsid w:val="00C54294"/>
    <w:rsid w:val="00C54F4F"/>
    <w:rsid w:val="00C5560C"/>
    <w:rsid w:val="00C55E37"/>
    <w:rsid w:val="00C55E3F"/>
    <w:rsid w:val="00C563FA"/>
    <w:rsid w:val="00C56894"/>
    <w:rsid w:val="00C60C69"/>
    <w:rsid w:val="00C61BA0"/>
    <w:rsid w:val="00C61D26"/>
    <w:rsid w:val="00C62613"/>
    <w:rsid w:val="00C62879"/>
    <w:rsid w:val="00C628B4"/>
    <w:rsid w:val="00C639FF"/>
    <w:rsid w:val="00C6409E"/>
    <w:rsid w:val="00C640DD"/>
    <w:rsid w:val="00C6449F"/>
    <w:rsid w:val="00C64D87"/>
    <w:rsid w:val="00C64DCB"/>
    <w:rsid w:val="00C65259"/>
    <w:rsid w:val="00C668FD"/>
    <w:rsid w:val="00C67C17"/>
    <w:rsid w:val="00C70461"/>
    <w:rsid w:val="00C70973"/>
    <w:rsid w:val="00C70ED9"/>
    <w:rsid w:val="00C7205C"/>
    <w:rsid w:val="00C72781"/>
    <w:rsid w:val="00C738E1"/>
    <w:rsid w:val="00C73B0D"/>
    <w:rsid w:val="00C74EAB"/>
    <w:rsid w:val="00C75371"/>
    <w:rsid w:val="00C75515"/>
    <w:rsid w:val="00C75756"/>
    <w:rsid w:val="00C7700C"/>
    <w:rsid w:val="00C77F4B"/>
    <w:rsid w:val="00C801D3"/>
    <w:rsid w:val="00C8046E"/>
    <w:rsid w:val="00C8104C"/>
    <w:rsid w:val="00C828C1"/>
    <w:rsid w:val="00C82901"/>
    <w:rsid w:val="00C83AB9"/>
    <w:rsid w:val="00C842EE"/>
    <w:rsid w:val="00C84382"/>
    <w:rsid w:val="00C84877"/>
    <w:rsid w:val="00C84AC4"/>
    <w:rsid w:val="00C84ECA"/>
    <w:rsid w:val="00C85D80"/>
    <w:rsid w:val="00C865E2"/>
    <w:rsid w:val="00C8676A"/>
    <w:rsid w:val="00C86C71"/>
    <w:rsid w:val="00C871F2"/>
    <w:rsid w:val="00C87AFA"/>
    <w:rsid w:val="00C87B7F"/>
    <w:rsid w:val="00C87F5B"/>
    <w:rsid w:val="00C905C4"/>
    <w:rsid w:val="00C908FA"/>
    <w:rsid w:val="00C9101B"/>
    <w:rsid w:val="00C913AA"/>
    <w:rsid w:val="00C931FF"/>
    <w:rsid w:val="00C93338"/>
    <w:rsid w:val="00C935DC"/>
    <w:rsid w:val="00C937CE"/>
    <w:rsid w:val="00C9460D"/>
    <w:rsid w:val="00C94FF8"/>
    <w:rsid w:val="00C950E4"/>
    <w:rsid w:val="00C956D8"/>
    <w:rsid w:val="00C95704"/>
    <w:rsid w:val="00C9696D"/>
    <w:rsid w:val="00C96FFB"/>
    <w:rsid w:val="00C977F3"/>
    <w:rsid w:val="00CA0014"/>
    <w:rsid w:val="00CA17FB"/>
    <w:rsid w:val="00CA1F0D"/>
    <w:rsid w:val="00CA3382"/>
    <w:rsid w:val="00CA3966"/>
    <w:rsid w:val="00CA3CC7"/>
    <w:rsid w:val="00CA40B7"/>
    <w:rsid w:val="00CA60BD"/>
    <w:rsid w:val="00CA63B6"/>
    <w:rsid w:val="00CA691D"/>
    <w:rsid w:val="00CA6A36"/>
    <w:rsid w:val="00CA6F38"/>
    <w:rsid w:val="00CA7652"/>
    <w:rsid w:val="00CB01E8"/>
    <w:rsid w:val="00CB0A12"/>
    <w:rsid w:val="00CB13C5"/>
    <w:rsid w:val="00CB153C"/>
    <w:rsid w:val="00CB1DDF"/>
    <w:rsid w:val="00CB20C2"/>
    <w:rsid w:val="00CB24E0"/>
    <w:rsid w:val="00CB2C21"/>
    <w:rsid w:val="00CB2EBB"/>
    <w:rsid w:val="00CB33BD"/>
    <w:rsid w:val="00CB490D"/>
    <w:rsid w:val="00CB62E6"/>
    <w:rsid w:val="00CB6370"/>
    <w:rsid w:val="00CB695B"/>
    <w:rsid w:val="00CB7B3B"/>
    <w:rsid w:val="00CB7D93"/>
    <w:rsid w:val="00CC03EB"/>
    <w:rsid w:val="00CC0D3B"/>
    <w:rsid w:val="00CC1309"/>
    <w:rsid w:val="00CC19DD"/>
    <w:rsid w:val="00CC210E"/>
    <w:rsid w:val="00CC3052"/>
    <w:rsid w:val="00CC350A"/>
    <w:rsid w:val="00CC3B96"/>
    <w:rsid w:val="00CC4354"/>
    <w:rsid w:val="00CC54BC"/>
    <w:rsid w:val="00CC697B"/>
    <w:rsid w:val="00CC6A86"/>
    <w:rsid w:val="00CC77EA"/>
    <w:rsid w:val="00CD04CF"/>
    <w:rsid w:val="00CD0746"/>
    <w:rsid w:val="00CD0B84"/>
    <w:rsid w:val="00CD125E"/>
    <w:rsid w:val="00CD1F30"/>
    <w:rsid w:val="00CD2989"/>
    <w:rsid w:val="00CD2EBC"/>
    <w:rsid w:val="00CD35DE"/>
    <w:rsid w:val="00CD3727"/>
    <w:rsid w:val="00CD3D81"/>
    <w:rsid w:val="00CD5476"/>
    <w:rsid w:val="00CD5DBE"/>
    <w:rsid w:val="00CD6098"/>
    <w:rsid w:val="00CD6379"/>
    <w:rsid w:val="00CD79C9"/>
    <w:rsid w:val="00CE015C"/>
    <w:rsid w:val="00CE03E7"/>
    <w:rsid w:val="00CE14B3"/>
    <w:rsid w:val="00CE18B3"/>
    <w:rsid w:val="00CE211E"/>
    <w:rsid w:val="00CE30CB"/>
    <w:rsid w:val="00CE35E3"/>
    <w:rsid w:val="00CE51B3"/>
    <w:rsid w:val="00CE5ACE"/>
    <w:rsid w:val="00CE5B16"/>
    <w:rsid w:val="00CE5F4D"/>
    <w:rsid w:val="00CF0649"/>
    <w:rsid w:val="00CF0A55"/>
    <w:rsid w:val="00CF2119"/>
    <w:rsid w:val="00CF213A"/>
    <w:rsid w:val="00CF247F"/>
    <w:rsid w:val="00CF27FC"/>
    <w:rsid w:val="00CF3A11"/>
    <w:rsid w:val="00CF4532"/>
    <w:rsid w:val="00CF469A"/>
    <w:rsid w:val="00CF5237"/>
    <w:rsid w:val="00CF64A1"/>
    <w:rsid w:val="00CF6A03"/>
    <w:rsid w:val="00CF6CA2"/>
    <w:rsid w:val="00CF7480"/>
    <w:rsid w:val="00CF7493"/>
    <w:rsid w:val="00CF74F0"/>
    <w:rsid w:val="00CF79BB"/>
    <w:rsid w:val="00CF7A48"/>
    <w:rsid w:val="00D00842"/>
    <w:rsid w:val="00D00E2B"/>
    <w:rsid w:val="00D00FC4"/>
    <w:rsid w:val="00D02535"/>
    <w:rsid w:val="00D02746"/>
    <w:rsid w:val="00D02BF9"/>
    <w:rsid w:val="00D03489"/>
    <w:rsid w:val="00D0423A"/>
    <w:rsid w:val="00D051A5"/>
    <w:rsid w:val="00D060BA"/>
    <w:rsid w:val="00D06695"/>
    <w:rsid w:val="00D06734"/>
    <w:rsid w:val="00D0708E"/>
    <w:rsid w:val="00D07B81"/>
    <w:rsid w:val="00D07CCC"/>
    <w:rsid w:val="00D07D80"/>
    <w:rsid w:val="00D07DCE"/>
    <w:rsid w:val="00D1070C"/>
    <w:rsid w:val="00D10B1B"/>
    <w:rsid w:val="00D10B4A"/>
    <w:rsid w:val="00D112D9"/>
    <w:rsid w:val="00D12014"/>
    <w:rsid w:val="00D12951"/>
    <w:rsid w:val="00D13CCE"/>
    <w:rsid w:val="00D141A4"/>
    <w:rsid w:val="00D149AB"/>
    <w:rsid w:val="00D14ACD"/>
    <w:rsid w:val="00D14D7F"/>
    <w:rsid w:val="00D15378"/>
    <w:rsid w:val="00D1555C"/>
    <w:rsid w:val="00D15CC4"/>
    <w:rsid w:val="00D16058"/>
    <w:rsid w:val="00D166D9"/>
    <w:rsid w:val="00D16BD7"/>
    <w:rsid w:val="00D16FFE"/>
    <w:rsid w:val="00D176D3"/>
    <w:rsid w:val="00D17F07"/>
    <w:rsid w:val="00D17F21"/>
    <w:rsid w:val="00D21428"/>
    <w:rsid w:val="00D21B92"/>
    <w:rsid w:val="00D220E4"/>
    <w:rsid w:val="00D22721"/>
    <w:rsid w:val="00D22BEE"/>
    <w:rsid w:val="00D22C99"/>
    <w:rsid w:val="00D230E3"/>
    <w:rsid w:val="00D2356B"/>
    <w:rsid w:val="00D23B06"/>
    <w:rsid w:val="00D23FE4"/>
    <w:rsid w:val="00D252F9"/>
    <w:rsid w:val="00D25C69"/>
    <w:rsid w:val="00D25E96"/>
    <w:rsid w:val="00D264CB"/>
    <w:rsid w:val="00D26AF8"/>
    <w:rsid w:val="00D30807"/>
    <w:rsid w:val="00D31057"/>
    <w:rsid w:val="00D31411"/>
    <w:rsid w:val="00D316F2"/>
    <w:rsid w:val="00D3173A"/>
    <w:rsid w:val="00D3188A"/>
    <w:rsid w:val="00D31A92"/>
    <w:rsid w:val="00D32099"/>
    <w:rsid w:val="00D327E0"/>
    <w:rsid w:val="00D3461A"/>
    <w:rsid w:val="00D351AF"/>
    <w:rsid w:val="00D359F3"/>
    <w:rsid w:val="00D36DB3"/>
    <w:rsid w:val="00D36F24"/>
    <w:rsid w:val="00D37507"/>
    <w:rsid w:val="00D37644"/>
    <w:rsid w:val="00D376B6"/>
    <w:rsid w:val="00D401DC"/>
    <w:rsid w:val="00D4059E"/>
    <w:rsid w:val="00D41552"/>
    <w:rsid w:val="00D41793"/>
    <w:rsid w:val="00D4320A"/>
    <w:rsid w:val="00D4389D"/>
    <w:rsid w:val="00D44DA1"/>
    <w:rsid w:val="00D44E79"/>
    <w:rsid w:val="00D45BFF"/>
    <w:rsid w:val="00D45C95"/>
    <w:rsid w:val="00D462EF"/>
    <w:rsid w:val="00D46892"/>
    <w:rsid w:val="00D46D3F"/>
    <w:rsid w:val="00D4734D"/>
    <w:rsid w:val="00D478D2"/>
    <w:rsid w:val="00D4790D"/>
    <w:rsid w:val="00D507EA"/>
    <w:rsid w:val="00D5131F"/>
    <w:rsid w:val="00D515FA"/>
    <w:rsid w:val="00D51625"/>
    <w:rsid w:val="00D51CBF"/>
    <w:rsid w:val="00D52075"/>
    <w:rsid w:val="00D52AD3"/>
    <w:rsid w:val="00D54420"/>
    <w:rsid w:val="00D54659"/>
    <w:rsid w:val="00D54BE0"/>
    <w:rsid w:val="00D5521D"/>
    <w:rsid w:val="00D5527B"/>
    <w:rsid w:val="00D55F5C"/>
    <w:rsid w:val="00D566FE"/>
    <w:rsid w:val="00D56AF0"/>
    <w:rsid w:val="00D57597"/>
    <w:rsid w:val="00D60684"/>
    <w:rsid w:val="00D611D8"/>
    <w:rsid w:val="00D61607"/>
    <w:rsid w:val="00D61F10"/>
    <w:rsid w:val="00D61FD5"/>
    <w:rsid w:val="00D6270B"/>
    <w:rsid w:val="00D629F4"/>
    <w:rsid w:val="00D6308D"/>
    <w:rsid w:val="00D63372"/>
    <w:rsid w:val="00D644D8"/>
    <w:rsid w:val="00D65370"/>
    <w:rsid w:val="00D65484"/>
    <w:rsid w:val="00D65539"/>
    <w:rsid w:val="00D65738"/>
    <w:rsid w:val="00D65F44"/>
    <w:rsid w:val="00D66E80"/>
    <w:rsid w:val="00D6797D"/>
    <w:rsid w:val="00D705F4"/>
    <w:rsid w:val="00D71550"/>
    <w:rsid w:val="00D718B6"/>
    <w:rsid w:val="00D71C09"/>
    <w:rsid w:val="00D723AF"/>
    <w:rsid w:val="00D72971"/>
    <w:rsid w:val="00D738B3"/>
    <w:rsid w:val="00D73E76"/>
    <w:rsid w:val="00D7448F"/>
    <w:rsid w:val="00D745F9"/>
    <w:rsid w:val="00D74D80"/>
    <w:rsid w:val="00D761CF"/>
    <w:rsid w:val="00D768A6"/>
    <w:rsid w:val="00D8035E"/>
    <w:rsid w:val="00D80400"/>
    <w:rsid w:val="00D80600"/>
    <w:rsid w:val="00D81361"/>
    <w:rsid w:val="00D818EA"/>
    <w:rsid w:val="00D81F90"/>
    <w:rsid w:val="00D822F0"/>
    <w:rsid w:val="00D8496C"/>
    <w:rsid w:val="00D8567D"/>
    <w:rsid w:val="00D85922"/>
    <w:rsid w:val="00D86507"/>
    <w:rsid w:val="00D86A96"/>
    <w:rsid w:val="00D87642"/>
    <w:rsid w:val="00D8773D"/>
    <w:rsid w:val="00D87C4F"/>
    <w:rsid w:val="00D90093"/>
    <w:rsid w:val="00D91E0D"/>
    <w:rsid w:val="00D92082"/>
    <w:rsid w:val="00D9246A"/>
    <w:rsid w:val="00D930AD"/>
    <w:rsid w:val="00D93C6E"/>
    <w:rsid w:val="00D94C22"/>
    <w:rsid w:val="00D951EF"/>
    <w:rsid w:val="00D957AB"/>
    <w:rsid w:val="00D95C62"/>
    <w:rsid w:val="00D95EA4"/>
    <w:rsid w:val="00D9626E"/>
    <w:rsid w:val="00DA0CCB"/>
    <w:rsid w:val="00DA20A9"/>
    <w:rsid w:val="00DA24EC"/>
    <w:rsid w:val="00DA2918"/>
    <w:rsid w:val="00DA2E1C"/>
    <w:rsid w:val="00DA36CE"/>
    <w:rsid w:val="00DA3867"/>
    <w:rsid w:val="00DA3C1C"/>
    <w:rsid w:val="00DA3FC5"/>
    <w:rsid w:val="00DA4303"/>
    <w:rsid w:val="00DA4453"/>
    <w:rsid w:val="00DA558F"/>
    <w:rsid w:val="00DA5D17"/>
    <w:rsid w:val="00DA72F5"/>
    <w:rsid w:val="00DA7AB3"/>
    <w:rsid w:val="00DA7F52"/>
    <w:rsid w:val="00DB00B7"/>
    <w:rsid w:val="00DB03AF"/>
    <w:rsid w:val="00DB0BDC"/>
    <w:rsid w:val="00DB0F22"/>
    <w:rsid w:val="00DB252A"/>
    <w:rsid w:val="00DB2576"/>
    <w:rsid w:val="00DB25BE"/>
    <w:rsid w:val="00DB2BF4"/>
    <w:rsid w:val="00DB32B7"/>
    <w:rsid w:val="00DB35BD"/>
    <w:rsid w:val="00DB5A0F"/>
    <w:rsid w:val="00DB6E46"/>
    <w:rsid w:val="00DB7637"/>
    <w:rsid w:val="00DB76BA"/>
    <w:rsid w:val="00DB7C8B"/>
    <w:rsid w:val="00DB7F87"/>
    <w:rsid w:val="00DC1B6C"/>
    <w:rsid w:val="00DC1BB8"/>
    <w:rsid w:val="00DC21FB"/>
    <w:rsid w:val="00DC4A35"/>
    <w:rsid w:val="00DC62B0"/>
    <w:rsid w:val="00DC659F"/>
    <w:rsid w:val="00DC6917"/>
    <w:rsid w:val="00DC6952"/>
    <w:rsid w:val="00DC6ED5"/>
    <w:rsid w:val="00DC7713"/>
    <w:rsid w:val="00DC79C9"/>
    <w:rsid w:val="00DD0CB1"/>
    <w:rsid w:val="00DD0E97"/>
    <w:rsid w:val="00DD100F"/>
    <w:rsid w:val="00DD1803"/>
    <w:rsid w:val="00DD1B29"/>
    <w:rsid w:val="00DD2F53"/>
    <w:rsid w:val="00DD4A2C"/>
    <w:rsid w:val="00DD50E6"/>
    <w:rsid w:val="00DD626D"/>
    <w:rsid w:val="00DD6473"/>
    <w:rsid w:val="00DE0BF9"/>
    <w:rsid w:val="00DE11E7"/>
    <w:rsid w:val="00DE147E"/>
    <w:rsid w:val="00DE1935"/>
    <w:rsid w:val="00DE2171"/>
    <w:rsid w:val="00DE2208"/>
    <w:rsid w:val="00DE2912"/>
    <w:rsid w:val="00DE3053"/>
    <w:rsid w:val="00DE3775"/>
    <w:rsid w:val="00DE3CA9"/>
    <w:rsid w:val="00DE41D7"/>
    <w:rsid w:val="00DE479A"/>
    <w:rsid w:val="00DE601A"/>
    <w:rsid w:val="00DE682E"/>
    <w:rsid w:val="00DE6959"/>
    <w:rsid w:val="00DE6B9B"/>
    <w:rsid w:val="00DE7489"/>
    <w:rsid w:val="00DF029E"/>
    <w:rsid w:val="00DF055F"/>
    <w:rsid w:val="00DF12B2"/>
    <w:rsid w:val="00DF15D4"/>
    <w:rsid w:val="00DF1E62"/>
    <w:rsid w:val="00DF2205"/>
    <w:rsid w:val="00DF24CD"/>
    <w:rsid w:val="00DF386B"/>
    <w:rsid w:val="00DF3B53"/>
    <w:rsid w:val="00DF4496"/>
    <w:rsid w:val="00DF49B1"/>
    <w:rsid w:val="00DF4E00"/>
    <w:rsid w:val="00DF4F11"/>
    <w:rsid w:val="00DF52A8"/>
    <w:rsid w:val="00DF7402"/>
    <w:rsid w:val="00DF75D3"/>
    <w:rsid w:val="00DF76E0"/>
    <w:rsid w:val="00E007E9"/>
    <w:rsid w:val="00E00C7B"/>
    <w:rsid w:val="00E02918"/>
    <w:rsid w:val="00E02A8E"/>
    <w:rsid w:val="00E0304B"/>
    <w:rsid w:val="00E03E07"/>
    <w:rsid w:val="00E0452E"/>
    <w:rsid w:val="00E045B8"/>
    <w:rsid w:val="00E063F3"/>
    <w:rsid w:val="00E064D0"/>
    <w:rsid w:val="00E07D0C"/>
    <w:rsid w:val="00E10736"/>
    <w:rsid w:val="00E107F5"/>
    <w:rsid w:val="00E11204"/>
    <w:rsid w:val="00E11407"/>
    <w:rsid w:val="00E12A9F"/>
    <w:rsid w:val="00E1322F"/>
    <w:rsid w:val="00E1411D"/>
    <w:rsid w:val="00E14725"/>
    <w:rsid w:val="00E1486F"/>
    <w:rsid w:val="00E152EF"/>
    <w:rsid w:val="00E17B38"/>
    <w:rsid w:val="00E17FF9"/>
    <w:rsid w:val="00E200E9"/>
    <w:rsid w:val="00E20D0D"/>
    <w:rsid w:val="00E20FCA"/>
    <w:rsid w:val="00E217E5"/>
    <w:rsid w:val="00E21EDF"/>
    <w:rsid w:val="00E22CE0"/>
    <w:rsid w:val="00E22E47"/>
    <w:rsid w:val="00E23077"/>
    <w:rsid w:val="00E23084"/>
    <w:rsid w:val="00E23619"/>
    <w:rsid w:val="00E23B16"/>
    <w:rsid w:val="00E23B3F"/>
    <w:rsid w:val="00E24677"/>
    <w:rsid w:val="00E24877"/>
    <w:rsid w:val="00E24C1E"/>
    <w:rsid w:val="00E259A7"/>
    <w:rsid w:val="00E25CE0"/>
    <w:rsid w:val="00E25D6F"/>
    <w:rsid w:val="00E26061"/>
    <w:rsid w:val="00E26664"/>
    <w:rsid w:val="00E26DE1"/>
    <w:rsid w:val="00E26E5A"/>
    <w:rsid w:val="00E3047C"/>
    <w:rsid w:val="00E30705"/>
    <w:rsid w:val="00E32708"/>
    <w:rsid w:val="00E329BE"/>
    <w:rsid w:val="00E33126"/>
    <w:rsid w:val="00E3319C"/>
    <w:rsid w:val="00E3366B"/>
    <w:rsid w:val="00E3399A"/>
    <w:rsid w:val="00E33BB5"/>
    <w:rsid w:val="00E34446"/>
    <w:rsid w:val="00E346A8"/>
    <w:rsid w:val="00E35106"/>
    <w:rsid w:val="00E356A2"/>
    <w:rsid w:val="00E36279"/>
    <w:rsid w:val="00E369E8"/>
    <w:rsid w:val="00E37201"/>
    <w:rsid w:val="00E40EF6"/>
    <w:rsid w:val="00E41302"/>
    <w:rsid w:val="00E41D7B"/>
    <w:rsid w:val="00E427BD"/>
    <w:rsid w:val="00E42BE9"/>
    <w:rsid w:val="00E42CB4"/>
    <w:rsid w:val="00E42E6D"/>
    <w:rsid w:val="00E44522"/>
    <w:rsid w:val="00E44E12"/>
    <w:rsid w:val="00E44F0E"/>
    <w:rsid w:val="00E44FFD"/>
    <w:rsid w:val="00E45157"/>
    <w:rsid w:val="00E45FCA"/>
    <w:rsid w:val="00E46636"/>
    <w:rsid w:val="00E467D0"/>
    <w:rsid w:val="00E46BF9"/>
    <w:rsid w:val="00E46D63"/>
    <w:rsid w:val="00E47013"/>
    <w:rsid w:val="00E47436"/>
    <w:rsid w:val="00E50096"/>
    <w:rsid w:val="00E50228"/>
    <w:rsid w:val="00E50CC2"/>
    <w:rsid w:val="00E50FF4"/>
    <w:rsid w:val="00E51BF0"/>
    <w:rsid w:val="00E520AB"/>
    <w:rsid w:val="00E5349C"/>
    <w:rsid w:val="00E53ECB"/>
    <w:rsid w:val="00E54789"/>
    <w:rsid w:val="00E5496F"/>
    <w:rsid w:val="00E54EC2"/>
    <w:rsid w:val="00E554D3"/>
    <w:rsid w:val="00E5562D"/>
    <w:rsid w:val="00E569E2"/>
    <w:rsid w:val="00E56D2D"/>
    <w:rsid w:val="00E56E33"/>
    <w:rsid w:val="00E61BD6"/>
    <w:rsid w:val="00E61DC3"/>
    <w:rsid w:val="00E6286A"/>
    <w:rsid w:val="00E62ACA"/>
    <w:rsid w:val="00E63683"/>
    <w:rsid w:val="00E63A68"/>
    <w:rsid w:val="00E649B6"/>
    <w:rsid w:val="00E65018"/>
    <w:rsid w:val="00E65107"/>
    <w:rsid w:val="00E65925"/>
    <w:rsid w:val="00E662C4"/>
    <w:rsid w:val="00E66D7F"/>
    <w:rsid w:val="00E66E18"/>
    <w:rsid w:val="00E67577"/>
    <w:rsid w:val="00E6779C"/>
    <w:rsid w:val="00E7011A"/>
    <w:rsid w:val="00E705F6"/>
    <w:rsid w:val="00E70FA9"/>
    <w:rsid w:val="00E71132"/>
    <w:rsid w:val="00E71439"/>
    <w:rsid w:val="00E71D41"/>
    <w:rsid w:val="00E72229"/>
    <w:rsid w:val="00E7235E"/>
    <w:rsid w:val="00E73060"/>
    <w:rsid w:val="00E7306A"/>
    <w:rsid w:val="00E7328E"/>
    <w:rsid w:val="00E736EB"/>
    <w:rsid w:val="00E73816"/>
    <w:rsid w:val="00E738B9"/>
    <w:rsid w:val="00E73FCB"/>
    <w:rsid w:val="00E7413C"/>
    <w:rsid w:val="00E7420D"/>
    <w:rsid w:val="00E74301"/>
    <w:rsid w:val="00E744B6"/>
    <w:rsid w:val="00E7552D"/>
    <w:rsid w:val="00E76A25"/>
    <w:rsid w:val="00E77D16"/>
    <w:rsid w:val="00E8055B"/>
    <w:rsid w:val="00E808C2"/>
    <w:rsid w:val="00E8096A"/>
    <w:rsid w:val="00E81203"/>
    <w:rsid w:val="00E813B6"/>
    <w:rsid w:val="00E81AB7"/>
    <w:rsid w:val="00E84E8C"/>
    <w:rsid w:val="00E85B0F"/>
    <w:rsid w:val="00E85F6E"/>
    <w:rsid w:val="00E860E7"/>
    <w:rsid w:val="00E87B4A"/>
    <w:rsid w:val="00E91F9A"/>
    <w:rsid w:val="00E9313F"/>
    <w:rsid w:val="00E9381D"/>
    <w:rsid w:val="00E938F6"/>
    <w:rsid w:val="00E93AA9"/>
    <w:rsid w:val="00E94BBA"/>
    <w:rsid w:val="00E94CDA"/>
    <w:rsid w:val="00E95D4E"/>
    <w:rsid w:val="00E96654"/>
    <w:rsid w:val="00E96EBB"/>
    <w:rsid w:val="00E97180"/>
    <w:rsid w:val="00E973CF"/>
    <w:rsid w:val="00E974B1"/>
    <w:rsid w:val="00E979D5"/>
    <w:rsid w:val="00E979FE"/>
    <w:rsid w:val="00E97E87"/>
    <w:rsid w:val="00EA0183"/>
    <w:rsid w:val="00EA0E8E"/>
    <w:rsid w:val="00EA0ED1"/>
    <w:rsid w:val="00EA1207"/>
    <w:rsid w:val="00EA1C93"/>
    <w:rsid w:val="00EA1D52"/>
    <w:rsid w:val="00EA313A"/>
    <w:rsid w:val="00EA3305"/>
    <w:rsid w:val="00EA3650"/>
    <w:rsid w:val="00EA3908"/>
    <w:rsid w:val="00EA42FD"/>
    <w:rsid w:val="00EA45D7"/>
    <w:rsid w:val="00EA4968"/>
    <w:rsid w:val="00EA4A49"/>
    <w:rsid w:val="00EA51FF"/>
    <w:rsid w:val="00EA57BC"/>
    <w:rsid w:val="00EA63F2"/>
    <w:rsid w:val="00EA667D"/>
    <w:rsid w:val="00EA7370"/>
    <w:rsid w:val="00EA76B5"/>
    <w:rsid w:val="00EA7BF5"/>
    <w:rsid w:val="00EA7DE5"/>
    <w:rsid w:val="00EB04D8"/>
    <w:rsid w:val="00EB0866"/>
    <w:rsid w:val="00EB1046"/>
    <w:rsid w:val="00EB1180"/>
    <w:rsid w:val="00EB1514"/>
    <w:rsid w:val="00EB1BCD"/>
    <w:rsid w:val="00EB22CD"/>
    <w:rsid w:val="00EB2391"/>
    <w:rsid w:val="00EB366D"/>
    <w:rsid w:val="00EB3E23"/>
    <w:rsid w:val="00EB4734"/>
    <w:rsid w:val="00EB4941"/>
    <w:rsid w:val="00EB49A8"/>
    <w:rsid w:val="00EB4AF3"/>
    <w:rsid w:val="00EB4B6D"/>
    <w:rsid w:val="00EB4BA8"/>
    <w:rsid w:val="00EB4E31"/>
    <w:rsid w:val="00EB4FB1"/>
    <w:rsid w:val="00EB5033"/>
    <w:rsid w:val="00EB532B"/>
    <w:rsid w:val="00EB6966"/>
    <w:rsid w:val="00EB6BD7"/>
    <w:rsid w:val="00EB6D1A"/>
    <w:rsid w:val="00EB7896"/>
    <w:rsid w:val="00EC0B99"/>
    <w:rsid w:val="00EC141A"/>
    <w:rsid w:val="00EC1B41"/>
    <w:rsid w:val="00EC1D0A"/>
    <w:rsid w:val="00EC37AC"/>
    <w:rsid w:val="00EC4319"/>
    <w:rsid w:val="00EC443A"/>
    <w:rsid w:val="00EC5490"/>
    <w:rsid w:val="00EC54D1"/>
    <w:rsid w:val="00EC73C4"/>
    <w:rsid w:val="00ED027A"/>
    <w:rsid w:val="00ED0BF4"/>
    <w:rsid w:val="00ED1085"/>
    <w:rsid w:val="00ED2116"/>
    <w:rsid w:val="00ED2609"/>
    <w:rsid w:val="00ED2D76"/>
    <w:rsid w:val="00ED3C24"/>
    <w:rsid w:val="00ED4CBD"/>
    <w:rsid w:val="00ED4D44"/>
    <w:rsid w:val="00ED552B"/>
    <w:rsid w:val="00ED57C2"/>
    <w:rsid w:val="00ED5AAE"/>
    <w:rsid w:val="00ED703F"/>
    <w:rsid w:val="00EE13FC"/>
    <w:rsid w:val="00EE1483"/>
    <w:rsid w:val="00EE1577"/>
    <w:rsid w:val="00EE263D"/>
    <w:rsid w:val="00EE3541"/>
    <w:rsid w:val="00EE38EE"/>
    <w:rsid w:val="00EE3BFD"/>
    <w:rsid w:val="00EE3D23"/>
    <w:rsid w:val="00EE3DA5"/>
    <w:rsid w:val="00EE3E4A"/>
    <w:rsid w:val="00EE3F73"/>
    <w:rsid w:val="00EE427F"/>
    <w:rsid w:val="00EE445B"/>
    <w:rsid w:val="00EE4B3B"/>
    <w:rsid w:val="00EE5479"/>
    <w:rsid w:val="00EE54EC"/>
    <w:rsid w:val="00EE57E7"/>
    <w:rsid w:val="00EE5D47"/>
    <w:rsid w:val="00EE6797"/>
    <w:rsid w:val="00EE710E"/>
    <w:rsid w:val="00EE7661"/>
    <w:rsid w:val="00EE7EC7"/>
    <w:rsid w:val="00EF0074"/>
    <w:rsid w:val="00EF07DC"/>
    <w:rsid w:val="00EF1088"/>
    <w:rsid w:val="00EF1226"/>
    <w:rsid w:val="00EF14C6"/>
    <w:rsid w:val="00EF1A56"/>
    <w:rsid w:val="00EF1B93"/>
    <w:rsid w:val="00EF33FF"/>
    <w:rsid w:val="00EF3EA6"/>
    <w:rsid w:val="00EF3F2A"/>
    <w:rsid w:val="00EF4469"/>
    <w:rsid w:val="00EF5191"/>
    <w:rsid w:val="00EF5661"/>
    <w:rsid w:val="00EF5939"/>
    <w:rsid w:val="00EF5955"/>
    <w:rsid w:val="00EF5CD2"/>
    <w:rsid w:val="00EF5F3E"/>
    <w:rsid w:val="00EF7959"/>
    <w:rsid w:val="00EF7BD9"/>
    <w:rsid w:val="00F0008D"/>
    <w:rsid w:val="00F00230"/>
    <w:rsid w:val="00F004E2"/>
    <w:rsid w:val="00F00881"/>
    <w:rsid w:val="00F009D9"/>
    <w:rsid w:val="00F00D04"/>
    <w:rsid w:val="00F01408"/>
    <w:rsid w:val="00F01990"/>
    <w:rsid w:val="00F01EF6"/>
    <w:rsid w:val="00F02166"/>
    <w:rsid w:val="00F024F1"/>
    <w:rsid w:val="00F038DB"/>
    <w:rsid w:val="00F046B9"/>
    <w:rsid w:val="00F05212"/>
    <w:rsid w:val="00F05EAD"/>
    <w:rsid w:val="00F068E8"/>
    <w:rsid w:val="00F06A20"/>
    <w:rsid w:val="00F06D6A"/>
    <w:rsid w:val="00F074A0"/>
    <w:rsid w:val="00F076CD"/>
    <w:rsid w:val="00F102ED"/>
    <w:rsid w:val="00F1072A"/>
    <w:rsid w:val="00F11007"/>
    <w:rsid w:val="00F121C4"/>
    <w:rsid w:val="00F122E9"/>
    <w:rsid w:val="00F126AA"/>
    <w:rsid w:val="00F12D83"/>
    <w:rsid w:val="00F12DE6"/>
    <w:rsid w:val="00F1310F"/>
    <w:rsid w:val="00F135B3"/>
    <w:rsid w:val="00F137DE"/>
    <w:rsid w:val="00F138EC"/>
    <w:rsid w:val="00F13CDA"/>
    <w:rsid w:val="00F15236"/>
    <w:rsid w:val="00F15593"/>
    <w:rsid w:val="00F15C41"/>
    <w:rsid w:val="00F172F4"/>
    <w:rsid w:val="00F17C63"/>
    <w:rsid w:val="00F17EE0"/>
    <w:rsid w:val="00F20082"/>
    <w:rsid w:val="00F212E3"/>
    <w:rsid w:val="00F219BB"/>
    <w:rsid w:val="00F21B45"/>
    <w:rsid w:val="00F22721"/>
    <w:rsid w:val="00F2382A"/>
    <w:rsid w:val="00F240D2"/>
    <w:rsid w:val="00F243EA"/>
    <w:rsid w:val="00F25602"/>
    <w:rsid w:val="00F25C6B"/>
    <w:rsid w:val="00F25D06"/>
    <w:rsid w:val="00F262F3"/>
    <w:rsid w:val="00F27479"/>
    <w:rsid w:val="00F279D4"/>
    <w:rsid w:val="00F279E3"/>
    <w:rsid w:val="00F301BC"/>
    <w:rsid w:val="00F3034C"/>
    <w:rsid w:val="00F319EC"/>
    <w:rsid w:val="00F31D4C"/>
    <w:rsid w:val="00F322CC"/>
    <w:rsid w:val="00F3303F"/>
    <w:rsid w:val="00F3358B"/>
    <w:rsid w:val="00F34031"/>
    <w:rsid w:val="00F34625"/>
    <w:rsid w:val="00F34927"/>
    <w:rsid w:val="00F353F2"/>
    <w:rsid w:val="00F354F9"/>
    <w:rsid w:val="00F3696D"/>
    <w:rsid w:val="00F369AC"/>
    <w:rsid w:val="00F36B5C"/>
    <w:rsid w:val="00F36C8B"/>
    <w:rsid w:val="00F37A0E"/>
    <w:rsid w:val="00F37AB0"/>
    <w:rsid w:val="00F37E16"/>
    <w:rsid w:val="00F40215"/>
    <w:rsid w:val="00F402DE"/>
    <w:rsid w:val="00F41783"/>
    <w:rsid w:val="00F418DD"/>
    <w:rsid w:val="00F41CD3"/>
    <w:rsid w:val="00F431A6"/>
    <w:rsid w:val="00F44430"/>
    <w:rsid w:val="00F44D09"/>
    <w:rsid w:val="00F479E7"/>
    <w:rsid w:val="00F47EDF"/>
    <w:rsid w:val="00F47F9A"/>
    <w:rsid w:val="00F509A6"/>
    <w:rsid w:val="00F50C04"/>
    <w:rsid w:val="00F511F1"/>
    <w:rsid w:val="00F5274A"/>
    <w:rsid w:val="00F530A3"/>
    <w:rsid w:val="00F530A9"/>
    <w:rsid w:val="00F530FD"/>
    <w:rsid w:val="00F533B6"/>
    <w:rsid w:val="00F56DA9"/>
    <w:rsid w:val="00F570CA"/>
    <w:rsid w:val="00F57D9D"/>
    <w:rsid w:val="00F60465"/>
    <w:rsid w:val="00F60F03"/>
    <w:rsid w:val="00F6142D"/>
    <w:rsid w:val="00F6230E"/>
    <w:rsid w:val="00F62B3F"/>
    <w:rsid w:val="00F6301B"/>
    <w:rsid w:val="00F635CA"/>
    <w:rsid w:val="00F635D4"/>
    <w:rsid w:val="00F64699"/>
    <w:rsid w:val="00F64706"/>
    <w:rsid w:val="00F64C1D"/>
    <w:rsid w:val="00F64DDC"/>
    <w:rsid w:val="00F663F5"/>
    <w:rsid w:val="00F66CB3"/>
    <w:rsid w:val="00F677CB"/>
    <w:rsid w:val="00F67921"/>
    <w:rsid w:val="00F679A1"/>
    <w:rsid w:val="00F7020B"/>
    <w:rsid w:val="00F70BB2"/>
    <w:rsid w:val="00F72156"/>
    <w:rsid w:val="00F72CB5"/>
    <w:rsid w:val="00F73291"/>
    <w:rsid w:val="00F73E69"/>
    <w:rsid w:val="00F742F7"/>
    <w:rsid w:val="00F7544E"/>
    <w:rsid w:val="00F75959"/>
    <w:rsid w:val="00F75AE4"/>
    <w:rsid w:val="00F75F35"/>
    <w:rsid w:val="00F75FA1"/>
    <w:rsid w:val="00F765F9"/>
    <w:rsid w:val="00F766FC"/>
    <w:rsid w:val="00F76CE8"/>
    <w:rsid w:val="00F77FD3"/>
    <w:rsid w:val="00F800B3"/>
    <w:rsid w:val="00F8053A"/>
    <w:rsid w:val="00F80F93"/>
    <w:rsid w:val="00F81914"/>
    <w:rsid w:val="00F81D7A"/>
    <w:rsid w:val="00F82F43"/>
    <w:rsid w:val="00F83210"/>
    <w:rsid w:val="00F8454F"/>
    <w:rsid w:val="00F85C27"/>
    <w:rsid w:val="00F85EE0"/>
    <w:rsid w:val="00F85FA9"/>
    <w:rsid w:val="00F86702"/>
    <w:rsid w:val="00F8688C"/>
    <w:rsid w:val="00F8692C"/>
    <w:rsid w:val="00F87437"/>
    <w:rsid w:val="00F875D6"/>
    <w:rsid w:val="00F87BF0"/>
    <w:rsid w:val="00F90D61"/>
    <w:rsid w:val="00F929E2"/>
    <w:rsid w:val="00F929E3"/>
    <w:rsid w:val="00F93481"/>
    <w:rsid w:val="00F9498F"/>
    <w:rsid w:val="00F94B55"/>
    <w:rsid w:val="00F94F96"/>
    <w:rsid w:val="00F95901"/>
    <w:rsid w:val="00F96F7E"/>
    <w:rsid w:val="00F970DF"/>
    <w:rsid w:val="00F971BC"/>
    <w:rsid w:val="00F97821"/>
    <w:rsid w:val="00F97A04"/>
    <w:rsid w:val="00FA049F"/>
    <w:rsid w:val="00FA0889"/>
    <w:rsid w:val="00FA0B37"/>
    <w:rsid w:val="00FA13FA"/>
    <w:rsid w:val="00FA1452"/>
    <w:rsid w:val="00FA1D61"/>
    <w:rsid w:val="00FA21F3"/>
    <w:rsid w:val="00FA35F9"/>
    <w:rsid w:val="00FA4531"/>
    <w:rsid w:val="00FA4DAA"/>
    <w:rsid w:val="00FA5520"/>
    <w:rsid w:val="00FA6415"/>
    <w:rsid w:val="00FA6A53"/>
    <w:rsid w:val="00FA6C0B"/>
    <w:rsid w:val="00FB01CA"/>
    <w:rsid w:val="00FB148A"/>
    <w:rsid w:val="00FB19B8"/>
    <w:rsid w:val="00FB1AE8"/>
    <w:rsid w:val="00FB2240"/>
    <w:rsid w:val="00FB28F1"/>
    <w:rsid w:val="00FB298F"/>
    <w:rsid w:val="00FB47B1"/>
    <w:rsid w:val="00FB51E8"/>
    <w:rsid w:val="00FB55C7"/>
    <w:rsid w:val="00FB5DA3"/>
    <w:rsid w:val="00FB64FB"/>
    <w:rsid w:val="00FB7400"/>
    <w:rsid w:val="00FB7994"/>
    <w:rsid w:val="00FC1319"/>
    <w:rsid w:val="00FC19B3"/>
    <w:rsid w:val="00FC24FB"/>
    <w:rsid w:val="00FC2E5B"/>
    <w:rsid w:val="00FC2F25"/>
    <w:rsid w:val="00FC3CB7"/>
    <w:rsid w:val="00FC4179"/>
    <w:rsid w:val="00FC4C3F"/>
    <w:rsid w:val="00FC4E61"/>
    <w:rsid w:val="00FC533E"/>
    <w:rsid w:val="00FC65C4"/>
    <w:rsid w:val="00FC6727"/>
    <w:rsid w:val="00FC6C87"/>
    <w:rsid w:val="00FC6CB7"/>
    <w:rsid w:val="00FC7A8C"/>
    <w:rsid w:val="00FD09DC"/>
    <w:rsid w:val="00FD17CC"/>
    <w:rsid w:val="00FD17DA"/>
    <w:rsid w:val="00FD329C"/>
    <w:rsid w:val="00FD36C3"/>
    <w:rsid w:val="00FD3CAF"/>
    <w:rsid w:val="00FD3F60"/>
    <w:rsid w:val="00FD413A"/>
    <w:rsid w:val="00FD4E74"/>
    <w:rsid w:val="00FD595E"/>
    <w:rsid w:val="00FD62EF"/>
    <w:rsid w:val="00FD6599"/>
    <w:rsid w:val="00FD7971"/>
    <w:rsid w:val="00FE0096"/>
    <w:rsid w:val="00FE095B"/>
    <w:rsid w:val="00FE0C2C"/>
    <w:rsid w:val="00FE1D24"/>
    <w:rsid w:val="00FE2104"/>
    <w:rsid w:val="00FE21BC"/>
    <w:rsid w:val="00FE268A"/>
    <w:rsid w:val="00FE3B8B"/>
    <w:rsid w:val="00FE46F1"/>
    <w:rsid w:val="00FE4B8E"/>
    <w:rsid w:val="00FE583E"/>
    <w:rsid w:val="00FE6116"/>
    <w:rsid w:val="00FE75AB"/>
    <w:rsid w:val="00FE7C4C"/>
    <w:rsid w:val="00FF01FC"/>
    <w:rsid w:val="00FF036F"/>
    <w:rsid w:val="00FF09F5"/>
    <w:rsid w:val="00FF1360"/>
    <w:rsid w:val="00FF1917"/>
    <w:rsid w:val="00FF3301"/>
    <w:rsid w:val="00FF385A"/>
    <w:rsid w:val="00FF3C24"/>
    <w:rsid w:val="00FF3F05"/>
    <w:rsid w:val="00FF5DA9"/>
    <w:rsid w:val="00FF64CB"/>
    <w:rsid w:val="00FF70EC"/>
    <w:rsid w:val="00FF710A"/>
    <w:rsid w:val="00FF7D37"/>
    <w:rsid w:val="00FF7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B1D26"/>
  <w15:chartTrackingRefBased/>
  <w15:docId w15:val="{6987EA26-ACFA-4834-BD74-A10820729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5D3"/>
    <w:rPr>
      <w:rFonts w:ascii="Arial" w:eastAsia="Times New Roman" w:hAnsi="Arial" w:cs="Arial"/>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33A49"/>
    <w:pPr>
      <w:autoSpaceDE w:val="0"/>
      <w:autoSpaceDN w:val="0"/>
      <w:adjustRightInd w:val="0"/>
    </w:pPr>
    <w:rPr>
      <w:rFonts w:ascii="Garamond" w:hAnsi="Garamond" w:cs="Garamond"/>
      <w:color w:val="000000"/>
      <w:sz w:val="24"/>
      <w:szCs w:val="24"/>
    </w:rPr>
  </w:style>
  <w:style w:type="paragraph" w:styleId="ListParagraph">
    <w:name w:val="List Paragraph"/>
    <w:basedOn w:val="Normal"/>
    <w:uiPriority w:val="34"/>
    <w:qFormat/>
    <w:rsid w:val="00E22E47"/>
    <w:pPr>
      <w:ind w:left="720"/>
      <w:contextualSpacing/>
    </w:pPr>
  </w:style>
  <w:style w:type="paragraph" w:styleId="Header">
    <w:name w:val="header"/>
    <w:basedOn w:val="Normal"/>
    <w:link w:val="HeaderChar"/>
    <w:uiPriority w:val="99"/>
    <w:unhideWhenUsed/>
    <w:rsid w:val="00397819"/>
    <w:pPr>
      <w:tabs>
        <w:tab w:val="center" w:pos="4680"/>
        <w:tab w:val="right" w:pos="9360"/>
      </w:tabs>
      <w:spacing w:line="240" w:lineRule="auto"/>
    </w:pPr>
  </w:style>
  <w:style w:type="character" w:customStyle="1" w:styleId="HeaderChar">
    <w:name w:val="Header Char"/>
    <w:link w:val="Header"/>
    <w:uiPriority w:val="99"/>
    <w:rsid w:val="00397819"/>
    <w:rPr>
      <w:rFonts w:ascii="Arial" w:eastAsia="Times New Roman" w:hAnsi="Arial" w:cs="Arial"/>
      <w:sz w:val="32"/>
      <w:szCs w:val="32"/>
    </w:rPr>
  </w:style>
  <w:style w:type="paragraph" w:styleId="Footer">
    <w:name w:val="footer"/>
    <w:basedOn w:val="Normal"/>
    <w:link w:val="FooterChar"/>
    <w:uiPriority w:val="99"/>
    <w:unhideWhenUsed/>
    <w:rsid w:val="00397819"/>
    <w:pPr>
      <w:tabs>
        <w:tab w:val="center" w:pos="4680"/>
        <w:tab w:val="right" w:pos="9360"/>
      </w:tabs>
      <w:spacing w:line="240" w:lineRule="auto"/>
    </w:pPr>
  </w:style>
  <w:style w:type="character" w:customStyle="1" w:styleId="FooterChar">
    <w:name w:val="Footer Char"/>
    <w:link w:val="Footer"/>
    <w:uiPriority w:val="99"/>
    <w:rsid w:val="00397819"/>
    <w:rPr>
      <w:rFonts w:ascii="Arial" w:eastAsia="Times New Roman" w:hAnsi="Arial" w:cs="Arial"/>
      <w:sz w:val="32"/>
      <w:szCs w:val="32"/>
    </w:rPr>
  </w:style>
  <w:style w:type="character" w:styleId="CommentReference">
    <w:name w:val="annotation reference"/>
    <w:uiPriority w:val="99"/>
    <w:semiHidden/>
    <w:unhideWhenUsed/>
    <w:rsid w:val="00097E2A"/>
    <w:rPr>
      <w:sz w:val="16"/>
      <w:szCs w:val="16"/>
    </w:rPr>
  </w:style>
  <w:style w:type="paragraph" w:styleId="CommentText">
    <w:name w:val="annotation text"/>
    <w:basedOn w:val="Normal"/>
    <w:link w:val="CommentTextChar"/>
    <w:uiPriority w:val="99"/>
    <w:unhideWhenUsed/>
    <w:rsid w:val="00097E2A"/>
    <w:rPr>
      <w:sz w:val="20"/>
      <w:szCs w:val="20"/>
    </w:rPr>
  </w:style>
  <w:style w:type="character" w:customStyle="1" w:styleId="CommentTextChar">
    <w:name w:val="Comment Text Char"/>
    <w:link w:val="CommentText"/>
    <w:uiPriority w:val="99"/>
    <w:rsid w:val="00097E2A"/>
    <w:rPr>
      <w:rFonts w:ascii="Arial" w:eastAsia="Times New Roman" w:hAnsi="Arial" w:cs="Arial"/>
    </w:rPr>
  </w:style>
  <w:style w:type="paragraph" w:styleId="CommentSubject">
    <w:name w:val="annotation subject"/>
    <w:basedOn w:val="CommentText"/>
    <w:next w:val="CommentText"/>
    <w:link w:val="CommentSubjectChar"/>
    <w:uiPriority w:val="99"/>
    <w:semiHidden/>
    <w:unhideWhenUsed/>
    <w:rsid w:val="00097E2A"/>
    <w:rPr>
      <w:b/>
      <w:bCs/>
    </w:rPr>
  </w:style>
  <w:style w:type="character" w:customStyle="1" w:styleId="CommentSubjectChar">
    <w:name w:val="Comment Subject Char"/>
    <w:link w:val="CommentSubject"/>
    <w:uiPriority w:val="99"/>
    <w:semiHidden/>
    <w:rsid w:val="00097E2A"/>
    <w:rPr>
      <w:rFonts w:ascii="Arial" w:eastAsia="Times New Roman" w:hAnsi="Arial" w:cs="Arial"/>
      <w:b/>
      <w:bCs/>
    </w:rPr>
  </w:style>
  <w:style w:type="paragraph" w:styleId="BalloonText">
    <w:name w:val="Balloon Text"/>
    <w:basedOn w:val="Normal"/>
    <w:link w:val="BalloonTextChar"/>
    <w:uiPriority w:val="99"/>
    <w:semiHidden/>
    <w:unhideWhenUsed/>
    <w:rsid w:val="00097E2A"/>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097E2A"/>
    <w:rPr>
      <w:rFonts w:ascii="Segoe UI" w:eastAsia="Times New Roman" w:hAnsi="Segoe UI" w:cs="Segoe UI"/>
      <w:sz w:val="18"/>
      <w:szCs w:val="18"/>
    </w:rPr>
  </w:style>
  <w:style w:type="character" w:customStyle="1" w:styleId="CharChar2">
    <w:name w:val="Char Char2"/>
    <w:semiHidden/>
    <w:rsid w:val="002C0142"/>
    <w:rPr>
      <w:sz w:val="24"/>
      <w:szCs w:val="24"/>
    </w:rPr>
  </w:style>
  <w:style w:type="character" w:styleId="Strong">
    <w:name w:val="Strong"/>
    <w:basedOn w:val="DefaultParagraphFont"/>
    <w:uiPriority w:val="22"/>
    <w:qFormat/>
    <w:rsid w:val="000F5114"/>
    <w:rPr>
      <w:b/>
      <w:bCs/>
    </w:rPr>
  </w:style>
  <w:style w:type="table" w:styleId="TableGrid">
    <w:name w:val="Table Grid"/>
    <w:basedOn w:val="TableNormal"/>
    <w:uiPriority w:val="59"/>
    <w:rsid w:val="00E33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F2E3C"/>
    <w:rPr>
      <w:rFonts w:ascii="Arial" w:eastAsia="Times New Roman" w:hAnsi="Arial" w:cs="Arial"/>
      <w:sz w:val="32"/>
      <w:szCs w:val="32"/>
    </w:rPr>
  </w:style>
  <w:style w:type="character" w:styleId="LineNumber">
    <w:name w:val="line number"/>
    <w:basedOn w:val="DefaultParagraphFont"/>
    <w:uiPriority w:val="99"/>
    <w:semiHidden/>
    <w:unhideWhenUsed/>
    <w:rsid w:val="00304CDE"/>
  </w:style>
  <w:style w:type="character" w:styleId="Hyperlink">
    <w:name w:val="Hyperlink"/>
    <w:basedOn w:val="DefaultParagraphFont"/>
    <w:uiPriority w:val="99"/>
    <w:unhideWhenUsed/>
    <w:rsid w:val="00A710E9"/>
    <w:rPr>
      <w:color w:val="0563C1" w:themeColor="hyperlink"/>
      <w:u w:val="single"/>
    </w:rPr>
  </w:style>
  <w:style w:type="character" w:styleId="UnresolvedMention">
    <w:name w:val="Unresolved Mention"/>
    <w:basedOn w:val="DefaultParagraphFont"/>
    <w:uiPriority w:val="99"/>
    <w:semiHidden/>
    <w:unhideWhenUsed/>
    <w:rsid w:val="00A710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596857">
      <w:bodyDiv w:val="1"/>
      <w:marLeft w:val="0"/>
      <w:marRight w:val="0"/>
      <w:marTop w:val="0"/>
      <w:marBottom w:val="0"/>
      <w:divBdr>
        <w:top w:val="none" w:sz="0" w:space="0" w:color="auto"/>
        <w:left w:val="none" w:sz="0" w:space="0" w:color="auto"/>
        <w:bottom w:val="none" w:sz="0" w:space="0" w:color="auto"/>
        <w:right w:val="none" w:sz="0" w:space="0" w:color="auto"/>
      </w:divBdr>
    </w:div>
    <w:div w:id="1380128424">
      <w:bodyDiv w:val="1"/>
      <w:marLeft w:val="0"/>
      <w:marRight w:val="0"/>
      <w:marTop w:val="0"/>
      <w:marBottom w:val="0"/>
      <w:divBdr>
        <w:top w:val="none" w:sz="0" w:space="0" w:color="auto"/>
        <w:left w:val="none" w:sz="0" w:space="0" w:color="auto"/>
        <w:bottom w:val="none" w:sz="0" w:space="0" w:color="auto"/>
        <w:right w:val="none" w:sz="0" w:space="0" w:color="auto"/>
      </w:divBdr>
      <w:divsChild>
        <w:div w:id="1599948534">
          <w:marLeft w:val="274"/>
          <w:marRight w:val="0"/>
          <w:marTop w:val="0"/>
          <w:marBottom w:val="0"/>
          <w:divBdr>
            <w:top w:val="none" w:sz="0" w:space="0" w:color="auto"/>
            <w:left w:val="none" w:sz="0" w:space="0" w:color="auto"/>
            <w:bottom w:val="none" w:sz="0" w:space="0" w:color="auto"/>
            <w:right w:val="none" w:sz="0" w:space="0" w:color="auto"/>
          </w:divBdr>
        </w:div>
        <w:div w:id="1600789965">
          <w:marLeft w:val="274"/>
          <w:marRight w:val="0"/>
          <w:marTop w:val="0"/>
          <w:marBottom w:val="0"/>
          <w:divBdr>
            <w:top w:val="none" w:sz="0" w:space="0" w:color="auto"/>
            <w:left w:val="none" w:sz="0" w:space="0" w:color="auto"/>
            <w:bottom w:val="none" w:sz="0" w:space="0" w:color="auto"/>
            <w:right w:val="none" w:sz="0" w:space="0" w:color="auto"/>
          </w:divBdr>
        </w:div>
        <w:div w:id="1801457451">
          <w:marLeft w:val="274"/>
          <w:marRight w:val="0"/>
          <w:marTop w:val="0"/>
          <w:marBottom w:val="0"/>
          <w:divBdr>
            <w:top w:val="none" w:sz="0" w:space="0" w:color="auto"/>
            <w:left w:val="none" w:sz="0" w:space="0" w:color="auto"/>
            <w:bottom w:val="none" w:sz="0" w:space="0" w:color="auto"/>
            <w:right w:val="none" w:sz="0" w:space="0" w:color="auto"/>
          </w:divBdr>
        </w:div>
      </w:divsChild>
    </w:div>
    <w:div w:id="1660114402">
      <w:bodyDiv w:val="1"/>
      <w:marLeft w:val="0"/>
      <w:marRight w:val="0"/>
      <w:marTop w:val="0"/>
      <w:marBottom w:val="0"/>
      <w:divBdr>
        <w:top w:val="none" w:sz="0" w:space="0" w:color="auto"/>
        <w:left w:val="none" w:sz="0" w:space="0" w:color="auto"/>
        <w:bottom w:val="none" w:sz="0" w:space="0" w:color="auto"/>
        <w:right w:val="none" w:sz="0" w:space="0" w:color="auto"/>
      </w:divBdr>
    </w:div>
    <w:div w:id="1849326534">
      <w:bodyDiv w:val="1"/>
      <w:marLeft w:val="0"/>
      <w:marRight w:val="0"/>
      <w:marTop w:val="0"/>
      <w:marBottom w:val="0"/>
      <w:divBdr>
        <w:top w:val="none" w:sz="0" w:space="0" w:color="auto"/>
        <w:left w:val="none" w:sz="0" w:space="0" w:color="auto"/>
        <w:bottom w:val="none" w:sz="0" w:space="0" w:color="auto"/>
        <w:right w:val="none" w:sz="0" w:space="0" w:color="auto"/>
      </w:divBdr>
    </w:div>
    <w:div w:id="204833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9D8E2-1051-4A03-BD81-CB3C38520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851</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Wadsworth Center</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jeannine.tusch@health.ny.gov;amg15_dh@svc.ny.gov</dc:creator>
  <cp:keywords/>
  <dc:description/>
  <cp:lastModifiedBy>Googins, David R (HEALTH)</cp:lastModifiedBy>
  <cp:revision>15</cp:revision>
  <cp:lastPrinted>2025-04-04T14:17:00Z</cp:lastPrinted>
  <dcterms:created xsi:type="dcterms:W3CDTF">2025-10-15T12:13:00Z</dcterms:created>
  <dcterms:modified xsi:type="dcterms:W3CDTF">2025-10-15T15:56:00Z</dcterms:modified>
</cp:coreProperties>
</file>